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A2423" w14:textId="443E45EE" w:rsidR="00280D15" w:rsidRPr="0066175A" w:rsidRDefault="24EE9288" w:rsidP="24EE9288">
      <w:pPr>
        <w:pStyle w:val="Ingenmellomrom"/>
        <w:rPr>
          <w:b/>
          <w:bCs/>
          <w:color w:val="262626" w:themeColor="text1" w:themeTint="D9"/>
          <w:sz w:val="32"/>
          <w:szCs w:val="32"/>
        </w:rPr>
      </w:pPr>
      <w:r w:rsidRPr="0066175A">
        <w:rPr>
          <w:b/>
          <w:bCs/>
          <w:color w:val="262626" w:themeColor="text1" w:themeTint="D9"/>
          <w:sz w:val="32"/>
          <w:szCs w:val="32"/>
        </w:rPr>
        <w:t xml:space="preserve">UKEPLAN FOR </w:t>
      </w:r>
      <w:r w:rsidR="000B6932">
        <w:rPr>
          <w:b/>
          <w:bCs/>
          <w:color w:val="262626" w:themeColor="text1" w:themeTint="D9"/>
          <w:sz w:val="32"/>
          <w:szCs w:val="32"/>
        </w:rPr>
        <w:t>6</w:t>
      </w:r>
      <w:r w:rsidRPr="0066175A">
        <w:rPr>
          <w:b/>
          <w:bCs/>
          <w:color w:val="262626" w:themeColor="text1" w:themeTint="D9"/>
          <w:sz w:val="32"/>
          <w:szCs w:val="32"/>
        </w:rPr>
        <w:t>. KLASSE   20</w:t>
      </w:r>
      <w:r w:rsidR="00016523">
        <w:rPr>
          <w:b/>
          <w:bCs/>
          <w:color w:val="262626" w:themeColor="text1" w:themeTint="D9"/>
          <w:sz w:val="32"/>
          <w:szCs w:val="32"/>
        </w:rPr>
        <w:t>2</w:t>
      </w:r>
      <w:r w:rsidR="000B6932">
        <w:rPr>
          <w:b/>
          <w:bCs/>
          <w:color w:val="262626" w:themeColor="text1" w:themeTint="D9"/>
          <w:sz w:val="32"/>
          <w:szCs w:val="32"/>
        </w:rPr>
        <w:t>3</w:t>
      </w:r>
      <w:r w:rsidRPr="0066175A">
        <w:rPr>
          <w:b/>
          <w:bCs/>
          <w:color w:val="262626" w:themeColor="text1" w:themeTint="D9"/>
          <w:sz w:val="32"/>
          <w:szCs w:val="32"/>
        </w:rPr>
        <w:t>-202</w:t>
      </w:r>
      <w:r w:rsidR="000B6932">
        <w:rPr>
          <w:b/>
          <w:bCs/>
          <w:color w:val="262626" w:themeColor="text1" w:themeTint="D9"/>
          <w:sz w:val="32"/>
          <w:szCs w:val="32"/>
        </w:rPr>
        <w:t>4</w:t>
      </w:r>
      <w:r w:rsidRPr="0066175A">
        <w:rPr>
          <w:b/>
          <w:bCs/>
          <w:color w:val="262626" w:themeColor="text1" w:themeTint="D9"/>
          <w:sz w:val="32"/>
          <w:szCs w:val="32"/>
        </w:rPr>
        <w:t xml:space="preserve">                                           </w:t>
      </w:r>
    </w:p>
    <w:p w14:paraId="70AA143F" w14:textId="35050369" w:rsidR="00F52D86" w:rsidRPr="0066175A" w:rsidRDefault="007341C2" w:rsidP="119D7C66">
      <w:pPr>
        <w:pStyle w:val="Ingenmellomrom"/>
        <w:rPr>
          <w:b/>
          <w:bCs/>
          <w:sz w:val="28"/>
          <w:szCs w:val="28"/>
        </w:rPr>
      </w:pPr>
      <w:r w:rsidRPr="00FF5EBA">
        <w:rPr>
          <w:b/>
          <w:bCs/>
          <w:sz w:val="28"/>
          <w:szCs w:val="28"/>
        </w:rPr>
        <w:t>Uke</w:t>
      </w:r>
      <w:r w:rsidR="00CF7044" w:rsidRPr="00FF5EBA">
        <w:rPr>
          <w:b/>
          <w:bCs/>
          <w:sz w:val="28"/>
          <w:szCs w:val="28"/>
        </w:rPr>
        <w:t xml:space="preserve"> </w:t>
      </w:r>
      <w:r w:rsidR="58957818" w:rsidRPr="00FF5EBA">
        <w:rPr>
          <w:b/>
          <w:bCs/>
          <w:sz w:val="28"/>
          <w:szCs w:val="28"/>
        </w:rPr>
        <w:t>6</w:t>
      </w:r>
      <w:r w:rsidR="009651CB" w:rsidRPr="00FF5EBA">
        <w:rPr>
          <w:b/>
          <w:bCs/>
        </w:rPr>
        <w:t xml:space="preserve"> </w:t>
      </w:r>
      <w:r w:rsidR="009651CB">
        <w:t xml:space="preserve">                                                                        </w:t>
      </w:r>
      <w:r w:rsidR="00CB6002">
        <w:t xml:space="preserve"> </w:t>
      </w:r>
      <w:r w:rsidR="002620B7">
        <w:t xml:space="preserve">             </w:t>
      </w:r>
      <w:r w:rsidR="009651CB" w:rsidRPr="00FF5EBA">
        <w:rPr>
          <w:b/>
          <w:bCs/>
          <w:sz w:val="28"/>
          <w:szCs w:val="28"/>
        </w:rPr>
        <w:t>Uke</w:t>
      </w:r>
      <w:r w:rsidR="00CF7044" w:rsidRPr="00FF5EBA">
        <w:rPr>
          <w:b/>
          <w:bCs/>
          <w:sz w:val="28"/>
          <w:szCs w:val="28"/>
        </w:rPr>
        <w:t xml:space="preserve"> </w:t>
      </w:r>
      <w:r w:rsidR="1FD60190" w:rsidRPr="00FF5EBA">
        <w:rPr>
          <w:b/>
          <w:bCs/>
          <w:sz w:val="28"/>
          <w:szCs w:val="28"/>
        </w:rPr>
        <w:t>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905"/>
        <w:gridCol w:w="840"/>
        <w:gridCol w:w="833"/>
        <w:gridCol w:w="850"/>
        <w:gridCol w:w="851"/>
        <w:gridCol w:w="780"/>
        <w:gridCol w:w="810"/>
        <w:gridCol w:w="780"/>
        <w:gridCol w:w="855"/>
        <w:gridCol w:w="885"/>
      </w:tblGrid>
      <w:tr w:rsidR="00F70590" w14:paraId="4836B080" w14:textId="77777777" w:rsidTr="174DAF43">
        <w:trPr>
          <w:trHeight w:hRule="exact" w:val="284"/>
        </w:trPr>
        <w:tc>
          <w:tcPr>
            <w:tcW w:w="791" w:type="dxa"/>
            <w:shd w:val="clear" w:color="auto" w:fill="C6D9F1"/>
          </w:tcPr>
          <w:p w14:paraId="1A21DAAC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905" w:type="dxa"/>
            <w:shd w:val="clear" w:color="auto" w:fill="C6D9F1"/>
          </w:tcPr>
          <w:p w14:paraId="3D7726D5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840" w:type="dxa"/>
            <w:shd w:val="clear" w:color="auto" w:fill="C6D9F1"/>
          </w:tcPr>
          <w:p w14:paraId="177C8B2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33" w:type="dxa"/>
            <w:shd w:val="clear" w:color="auto" w:fill="C6D9F1"/>
          </w:tcPr>
          <w:p w14:paraId="1AC5D246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Torsda</w:t>
            </w:r>
            <w:r w:rsidR="008B0224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850" w:type="dxa"/>
            <w:shd w:val="clear" w:color="auto" w:fill="C6D9F1"/>
          </w:tcPr>
          <w:p w14:paraId="3ACA324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 w:rsidRPr="00236C71">
              <w:rPr>
                <w:b/>
                <w:sz w:val="16"/>
                <w:szCs w:val="16"/>
              </w:rPr>
              <w:t>Fredag</w:t>
            </w:r>
          </w:p>
        </w:tc>
        <w:tc>
          <w:tcPr>
            <w:tcW w:w="851" w:type="dxa"/>
          </w:tcPr>
          <w:p w14:paraId="672A6659" w14:textId="77777777" w:rsidR="00F70590" w:rsidRPr="00F70590" w:rsidRDefault="00F70590" w:rsidP="00F70590"/>
        </w:tc>
        <w:tc>
          <w:tcPr>
            <w:tcW w:w="780" w:type="dxa"/>
            <w:shd w:val="clear" w:color="auto" w:fill="C6D9F1"/>
          </w:tcPr>
          <w:p w14:paraId="6B064143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Mandag</w:t>
            </w:r>
          </w:p>
        </w:tc>
        <w:tc>
          <w:tcPr>
            <w:tcW w:w="810" w:type="dxa"/>
            <w:shd w:val="clear" w:color="auto" w:fill="C6D9F1"/>
          </w:tcPr>
          <w:p w14:paraId="0F7AE0CB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Tirsdag</w:t>
            </w:r>
          </w:p>
        </w:tc>
        <w:tc>
          <w:tcPr>
            <w:tcW w:w="780" w:type="dxa"/>
            <w:shd w:val="clear" w:color="auto" w:fill="C6D9F1"/>
          </w:tcPr>
          <w:p w14:paraId="0E1B9A64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Onsdag</w:t>
            </w:r>
          </w:p>
        </w:tc>
        <w:tc>
          <w:tcPr>
            <w:tcW w:w="855" w:type="dxa"/>
            <w:shd w:val="clear" w:color="auto" w:fill="C6D9F1"/>
          </w:tcPr>
          <w:p w14:paraId="6B8596E2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Torsdag</w:t>
            </w:r>
          </w:p>
        </w:tc>
        <w:tc>
          <w:tcPr>
            <w:tcW w:w="885" w:type="dxa"/>
            <w:shd w:val="clear" w:color="auto" w:fill="C6D9F1"/>
          </w:tcPr>
          <w:p w14:paraId="3AEA93B9" w14:textId="77777777" w:rsidR="00F70590" w:rsidRPr="00236C71" w:rsidRDefault="00F7059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Fredag</w:t>
            </w:r>
          </w:p>
        </w:tc>
      </w:tr>
      <w:tr w:rsidR="00AD017A" w14:paraId="7FDB5663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4AFD2B82" w14:textId="032F369F" w:rsidR="00AD017A" w:rsidRPr="00236C71" w:rsidRDefault="00AD017A" w:rsidP="00AD017A">
            <w:pPr>
              <w:rPr>
                <w:sz w:val="16"/>
                <w:szCs w:val="16"/>
              </w:rPr>
            </w:pPr>
            <w:r w:rsidRPr="00236C71">
              <w:rPr>
                <w:sz w:val="16"/>
                <w:szCs w:val="16"/>
              </w:rPr>
              <w:t xml:space="preserve"> </w:t>
            </w:r>
            <w:r w:rsidR="000B6932"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5780BE65" w14:textId="54846C44" w:rsidR="00AD017A" w:rsidRPr="00236C71" w:rsidRDefault="66592007" w:rsidP="00AD017A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Gym/</w:t>
            </w:r>
          </w:p>
        </w:tc>
        <w:tc>
          <w:tcPr>
            <w:tcW w:w="840" w:type="dxa"/>
            <w:shd w:val="clear" w:color="auto" w:fill="auto"/>
          </w:tcPr>
          <w:p w14:paraId="6002C2C4" w14:textId="6B75BA56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33" w:type="dxa"/>
            <w:shd w:val="clear" w:color="auto" w:fill="auto"/>
          </w:tcPr>
          <w:p w14:paraId="2D5B3733" w14:textId="654A591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01A87D46" w14:textId="00774481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</w:t>
            </w:r>
            <w:r w:rsidR="00F311CA">
              <w:rPr>
                <w:sz w:val="16"/>
                <w:szCs w:val="16"/>
              </w:rPr>
              <w:t>f</w:t>
            </w:r>
            <w:proofErr w:type="spellEnd"/>
          </w:p>
        </w:tc>
        <w:tc>
          <w:tcPr>
            <w:tcW w:w="851" w:type="dxa"/>
          </w:tcPr>
          <w:p w14:paraId="0A37501D" w14:textId="77777777" w:rsidR="00AD017A" w:rsidRPr="00F70590" w:rsidRDefault="00AD017A" w:rsidP="00AD017A"/>
        </w:tc>
        <w:tc>
          <w:tcPr>
            <w:tcW w:w="780" w:type="dxa"/>
          </w:tcPr>
          <w:p w14:paraId="5AB699D4" w14:textId="144F1FA9" w:rsidR="00AD017A" w:rsidRPr="00236C71" w:rsidRDefault="55DB1C84" w:rsidP="00AD017A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Norsk</w:t>
            </w:r>
          </w:p>
        </w:tc>
        <w:tc>
          <w:tcPr>
            <w:tcW w:w="810" w:type="dxa"/>
          </w:tcPr>
          <w:p w14:paraId="44398DD9" w14:textId="2810DADB" w:rsidR="00AD017A" w:rsidRPr="00236C71" w:rsidRDefault="55DB1C84" w:rsidP="6B387B35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Gym/</w:t>
            </w:r>
          </w:p>
        </w:tc>
        <w:tc>
          <w:tcPr>
            <w:tcW w:w="780" w:type="dxa"/>
          </w:tcPr>
          <w:p w14:paraId="36AB472D" w14:textId="41875F7C" w:rsidR="00AD017A" w:rsidRPr="00403956" w:rsidRDefault="00403956" w:rsidP="6B387B35">
            <w:pPr>
              <w:rPr>
                <w:b/>
                <w:bCs/>
                <w:color w:val="FF0000"/>
                <w:sz w:val="16"/>
                <w:szCs w:val="16"/>
              </w:rPr>
            </w:pPr>
            <w:r w:rsidRPr="41325670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18C7336D" w14:textId="306CFC83" w:rsidR="00AD017A" w:rsidRPr="00236C71" w:rsidRDefault="00F311CA" w:rsidP="6B387B35">
            <w:pPr>
              <w:rPr>
                <w:sz w:val="16"/>
                <w:szCs w:val="16"/>
              </w:rPr>
            </w:pPr>
            <w:r w:rsidRPr="41325670">
              <w:rPr>
                <w:sz w:val="16"/>
                <w:szCs w:val="16"/>
              </w:rPr>
              <w:t>Norsk</w:t>
            </w:r>
          </w:p>
        </w:tc>
        <w:tc>
          <w:tcPr>
            <w:tcW w:w="885" w:type="dxa"/>
          </w:tcPr>
          <w:p w14:paraId="415D0366" w14:textId="2A021235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47C0D239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020CBB9" w14:textId="6D903BB7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905" w:type="dxa"/>
            <w:shd w:val="clear" w:color="auto" w:fill="auto"/>
          </w:tcPr>
          <w:p w14:paraId="05DF99B2" w14:textId="74E3B562" w:rsidR="00AD017A" w:rsidRPr="00236C71" w:rsidRDefault="6C9E6F6F" w:rsidP="00AD017A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svøm</w:t>
            </w:r>
          </w:p>
        </w:tc>
        <w:tc>
          <w:tcPr>
            <w:tcW w:w="840" w:type="dxa"/>
            <w:shd w:val="clear" w:color="auto" w:fill="auto"/>
          </w:tcPr>
          <w:p w14:paraId="0B51BECE" w14:textId="69E8EB08" w:rsidR="00AD017A" w:rsidRPr="00403956" w:rsidRDefault="000B6932" w:rsidP="00AD017A">
            <w:pPr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Fysak</w:t>
            </w:r>
          </w:p>
        </w:tc>
        <w:tc>
          <w:tcPr>
            <w:tcW w:w="833" w:type="dxa"/>
            <w:shd w:val="clear" w:color="auto" w:fill="auto"/>
          </w:tcPr>
          <w:p w14:paraId="1A0DC3C1" w14:textId="3484A102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50" w:type="dxa"/>
            <w:shd w:val="clear" w:color="auto" w:fill="auto"/>
          </w:tcPr>
          <w:p w14:paraId="4864616A" w14:textId="402DBD0C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Samf</w:t>
            </w:r>
            <w:proofErr w:type="spellEnd"/>
          </w:p>
        </w:tc>
        <w:tc>
          <w:tcPr>
            <w:tcW w:w="851" w:type="dxa"/>
          </w:tcPr>
          <w:p w14:paraId="5DAB6C7B" w14:textId="77777777" w:rsidR="00AD017A" w:rsidRPr="00F70590" w:rsidRDefault="00AD017A" w:rsidP="00AD017A"/>
        </w:tc>
        <w:tc>
          <w:tcPr>
            <w:tcW w:w="780" w:type="dxa"/>
          </w:tcPr>
          <w:p w14:paraId="25C3A4C0" w14:textId="4A0F3A9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10" w:type="dxa"/>
          </w:tcPr>
          <w:p w14:paraId="2049224B" w14:textId="2A2BA83C" w:rsidR="00AD017A" w:rsidRPr="00236C71" w:rsidRDefault="5908F71F" w:rsidP="6B387B35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svøm</w:t>
            </w:r>
          </w:p>
        </w:tc>
        <w:tc>
          <w:tcPr>
            <w:tcW w:w="780" w:type="dxa"/>
          </w:tcPr>
          <w:p w14:paraId="1CFCF25B" w14:textId="0FEBF5CC" w:rsidR="00AD017A" w:rsidRPr="00403956" w:rsidRDefault="00403956" w:rsidP="24EE9288">
            <w:pPr>
              <w:rPr>
                <w:b/>
                <w:bCs/>
                <w:color w:val="FF0000"/>
                <w:sz w:val="16"/>
                <w:szCs w:val="16"/>
              </w:rPr>
            </w:pPr>
            <w:r w:rsidRPr="00403956">
              <w:rPr>
                <w:b/>
                <w:bCs/>
                <w:color w:val="FF0000"/>
                <w:sz w:val="16"/>
                <w:szCs w:val="16"/>
              </w:rPr>
              <w:t>FRI</w:t>
            </w:r>
          </w:p>
        </w:tc>
        <w:tc>
          <w:tcPr>
            <w:tcW w:w="855" w:type="dxa"/>
          </w:tcPr>
          <w:p w14:paraId="071641AE" w14:textId="552395B9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Norsk</w:t>
            </w:r>
          </w:p>
        </w:tc>
        <w:tc>
          <w:tcPr>
            <w:tcW w:w="885" w:type="dxa"/>
          </w:tcPr>
          <w:p w14:paraId="6CD3104B" w14:textId="1E396544" w:rsidR="00AD017A" w:rsidRPr="0066175A" w:rsidRDefault="00F311CA" w:rsidP="6B387B35">
            <w:pPr>
              <w:rPr>
                <w:sz w:val="16"/>
                <w:szCs w:val="16"/>
              </w:rPr>
            </w:pPr>
            <w:proofErr w:type="spellStart"/>
            <w:r w:rsidRPr="41325670">
              <w:rPr>
                <w:sz w:val="16"/>
                <w:szCs w:val="16"/>
              </w:rPr>
              <w:t>Samf</w:t>
            </w:r>
            <w:proofErr w:type="spellEnd"/>
          </w:p>
        </w:tc>
      </w:tr>
      <w:tr w:rsidR="00AD017A" w14:paraId="0E4BE7AD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05BA8440" w14:textId="24E101B8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905" w:type="dxa"/>
            <w:shd w:val="clear" w:color="auto" w:fill="auto"/>
          </w:tcPr>
          <w:p w14:paraId="5AA39047" w14:textId="12DEC9A0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40" w:type="dxa"/>
            <w:shd w:val="clear" w:color="auto" w:fill="auto"/>
          </w:tcPr>
          <w:p w14:paraId="02EB378F" w14:textId="6B53912D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Fysak</w:t>
            </w:r>
          </w:p>
        </w:tc>
        <w:tc>
          <w:tcPr>
            <w:tcW w:w="833" w:type="dxa"/>
            <w:shd w:val="clear" w:color="auto" w:fill="auto"/>
          </w:tcPr>
          <w:p w14:paraId="51734F65" w14:textId="023C164A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50" w:type="dxa"/>
            <w:shd w:val="clear" w:color="auto" w:fill="auto"/>
          </w:tcPr>
          <w:p w14:paraId="49177521" w14:textId="411E1F8F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51" w:type="dxa"/>
          </w:tcPr>
          <w:p w14:paraId="6A05A809" w14:textId="77777777" w:rsidR="00AD017A" w:rsidRPr="00F70590" w:rsidRDefault="00AD017A" w:rsidP="00AD017A"/>
        </w:tc>
        <w:tc>
          <w:tcPr>
            <w:tcW w:w="780" w:type="dxa"/>
          </w:tcPr>
          <w:p w14:paraId="7DB04CA2" w14:textId="6DCDF30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10" w:type="dxa"/>
          </w:tcPr>
          <w:p w14:paraId="5D90653C" w14:textId="79333D6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780" w:type="dxa"/>
          </w:tcPr>
          <w:p w14:paraId="4F6477AF" w14:textId="3244DAEC" w:rsidR="00AD017A" w:rsidRPr="00236C71" w:rsidRDefault="00AD017A" w:rsidP="24EE9288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704CC052" w14:textId="7830D832" w:rsidR="00AD017A" w:rsidRPr="00236C71" w:rsidRDefault="00F311CA" w:rsidP="24EE92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Matte</w:t>
            </w:r>
          </w:p>
        </w:tc>
        <w:tc>
          <w:tcPr>
            <w:tcW w:w="885" w:type="dxa"/>
          </w:tcPr>
          <w:p w14:paraId="28538928" w14:textId="643C47BE" w:rsidR="00AD017A" w:rsidRPr="0066175A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</w:tr>
      <w:tr w:rsidR="00AD017A" w14:paraId="45E1C334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F4417B1" w14:textId="523E473F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465E7056" w14:textId="4CB6F2D3" w:rsidR="00AD017A" w:rsidRPr="00133CB9" w:rsidRDefault="193D5883" w:rsidP="00AD017A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Matte</w:t>
            </w:r>
          </w:p>
        </w:tc>
        <w:tc>
          <w:tcPr>
            <w:tcW w:w="840" w:type="dxa"/>
            <w:shd w:val="clear" w:color="auto" w:fill="auto"/>
          </w:tcPr>
          <w:p w14:paraId="5A39BBE3" w14:textId="0329C455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33" w:type="dxa"/>
            <w:shd w:val="clear" w:color="auto" w:fill="auto"/>
          </w:tcPr>
          <w:p w14:paraId="3A17AC9C" w14:textId="3BA3C281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50" w:type="dxa"/>
            <w:shd w:val="clear" w:color="auto" w:fill="auto"/>
          </w:tcPr>
          <w:p w14:paraId="5392E76A" w14:textId="07595D6F" w:rsidR="00AD017A" w:rsidRPr="00236C71" w:rsidRDefault="00016523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="000B6932">
              <w:rPr>
                <w:sz w:val="16"/>
                <w:szCs w:val="16"/>
              </w:rPr>
              <w:t>rle</w:t>
            </w:r>
            <w:proofErr w:type="spellEnd"/>
            <w:r w:rsidR="000B6932"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51" w:type="dxa"/>
          </w:tcPr>
          <w:p w14:paraId="41C8F396" w14:textId="77777777" w:rsidR="00AD017A" w:rsidRPr="00F70590" w:rsidRDefault="00AD017A" w:rsidP="00AD017A"/>
        </w:tc>
        <w:tc>
          <w:tcPr>
            <w:tcW w:w="780" w:type="dxa"/>
          </w:tcPr>
          <w:p w14:paraId="1436893B" w14:textId="04E461CA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10" w:type="dxa"/>
          </w:tcPr>
          <w:p w14:paraId="0272B5AF" w14:textId="2E2FFBA8" w:rsidR="00AD017A" w:rsidRPr="00133CB9" w:rsidRDefault="5B60D9CA" w:rsidP="00AD017A">
            <w:pPr>
              <w:rPr>
                <w:sz w:val="16"/>
                <w:szCs w:val="16"/>
              </w:rPr>
            </w:pPr>
            <w:r w:rsidRPr="00FF5EBA">
              <w:rPr>
                <w:sz w:val="16"/>
                <w:szCs w:val="16"/>
              </w:rPr>
              <w:t>Matte</w:t>
            </w:r>
          </w:p>
        </w:tc>
        <w:tc>
          <w:tcPr>
            <w:tcW w:w="780" w:type="dxa"/>
          </w:tcPr>
          <w:p w14:paraId="2AF3C5BE" w14:textId="154DEF89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50E1BF52" w14:textId="3B271F6E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 6+7</w:t>
            </w:r>
          </w:p>
        </w:tc>
        <w:tc>
          <w:tcPr>
            <w:tcW w:w="885" w:type="dxa"/>
          </w:tcPr>
          <w:p w14:paraId="4D1B0799" w14:textId="2BAB6177" w:rsidR="00AD017A" w:rsidRPr="00236C71" w:rsidRDefault="00F311CA" w:rsidP="6B387B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</w:tr>
      <w:tr w:rsidR="00AD017A" w14:paraId="6C86DF93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5615B70" w14:textId="1EA7DA8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27580657" w14:textId="3B0CD611" w:rsidR="00AD017A" w:rsidRPr="00A51B82" w:rsidRDefault="07CAD0E3" w:rsidP="00AD017A">
            <w:pPr>
              <w:rPr>
                <w:color w:val="000000"/>
                <w:sz w:val="16"/>
                <w:szCs w:val="16"/>
              </w:rPr>
            </w:pPr>
            <w:r w:rsidRPr="00FF5EBA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840" w:type="dxa"/>
            <w:shd w:val="clear" w:color="auto" w:fill="auto"/>
          </w:tcPr>
          <w:p w14:paraId="72A3D3EC" w14:textId="0D8EB3A7" w:rsidR="00AD017A" w:rsidRPr="00236C71" w:rsidRDefault="000B6932" w:rsidP="00AD017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Krle</w:t>
            </w:r>
            <w:proofErr w:type="spellEnd"/>
            <w:r>
              <w:rPr>
                <w:sz w:val="16"/>
                <w:szCs w:val="16"/>
              </w:rPr>
              <w:t xml:space="preserve"> 6+7</w:t>
            </w:r>
          </w:p>
        </w:tc>
        <w:tc>
          <w:tcPr>
            <w:tcW w:w="833" w:type="dxa"/>
            <w:shd w:val="clear" w:color="auto" w:fill="auto"/>
          </w:tcPr>
          <w:p w14:paraId="44E25AA7" w14:textId="284DDFA4" w:rsidR="00AD017A" w:rsidRPr="00236C71" w:rsidRDefault="000B6932" w:rsidP="00AD017A">
            <w:pPr>
              <w:rPr>
                <w:sz w:val="16"/>
                <w:szCs w:val="16"/>
              </w:rPr>
            </w:pPr>
            <w:r w:rsidRPr="174DAF43">
              <w:rPr>
                <w:sz w:val="16"/>
                <w:szCs w:val="16"/>
              </w:rPr>
              <w:t>Nat</w:t>
            </w:r>
          </w:p>
        </w:tc>
        <w:tc>
          <w:tcPr>
            <w:tcW w:w="850" w:type="dxa"/>
            <w:shd w:val="clear" w:color="auto" w:fill="auto"/>
          </w:tcPr>
          <w:p w14:paraId="11B94F80" w14:textId="44FF7C00" w:rsidR="00AD017A" w:rsidRPr="00236C71" w:rsidRDefault="00016523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0D0B940D" w14:textId="77777777" w:rsidR="00AD017A" w:rsidRPr="00F70590" w:rsidRDefault="00AD017A" w:rsidP="00AD017A"/>
        </w:tc>
        <w:tc>
          <w:tcPr>
            <w:tcW w:w="780" w:type="dxa"/>
          </w:tcPr>
          <w:p w14:paraId="6EE37FCA" w14:textId="2A2E45A0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10" w:type="dxa"/>
          </w:tcPr>
          <w:p w14:paraId="5B8D2B8D" w14:textId="7E61F21C" w:rsidR="00AD017A" w:rsidRPr="00A51B82" w:rsidRDefault="0658B22D" w:rsidP="00AD017A">
            <w:pPr>
              <w:rPr>
                <w:color w:val="000000"/>
                <w:sz w:val="16"/>
                <w:szCs w:val="16"/>
              </w:rPr>
            </w:pPr>
            <w:r w:rsidRPr="00FF5EBA">
              <w:rPr>
                <w:color w:val="000000" w:themeColor="text1"/>
                <w:sz w:val="16"/>
                <w:szCs w:val="16"/>
              </w:rPr>
              <w:t>Eng</w:t>
            </w:r>
          </w:p>
        </w:tc>
        <w:tc>
          <w:tcPr>
            <w:tcW w:w="780" w:type="dxa"/>
          </w:tcPr>
          <w:p w14:paraId="517EB9BB" w14:textId="7C5FD818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203E6126" w14:textId="3CC59DEA" w:rsidR="00AD017A" w:rsidRPr="00236C71" w:rsidRDefault="06384462" w:rsidP="6B387B35">
            <w:pPr>
              <w:rPr>
                <w:sz w:val="16"/>
                <w:szCs w:val="16"/>
              </w:rPr>
            </w:pPr>
            <w:r w:rsidRPr="174DAF43">
              <w:rPr>
                <w:sz w:val="16"/>
                <w:szCs w:val="16"/>
              </w:rPr>
              <w:t>Nat</w:t>
            </w:r>
          </w:p>
        </w:tc>
        <w:tc>
          <w:tcPr>
            <w:tcW w:w="885" w:type="dxa"/>
          </w:tcPr>
          <w:p w14:paraId="6BE34CE4" w14:textId="7DC509F4" w:rsidR="00AD017A" w:rsidRPr="00236C71" w:rsidRDefault="002620B7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  <w:tr w:rsidR="00AD017A" w14:paraId="4EB0C5E6" w14:textId="77777777" w:rsidTr="174DAF43">
        <w:trPr>
          <w:trHeight w:hRule="exact" w:val="284"/>
        </w:trPr>
        <w:tc>
          <w:tcPr>
            <w:tcW w:w="791" w:type="dxa"/>
            <w:shd w:val="clear" w:color="auto" w:fill="auto"/>
          </w:tcPr>
          <w:p w14:paraId="344624B4" w14:textId="39112743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905" w:type="dxa"/>
            <w:shd w:val="clear" w:color="auto" w:fill="auto"/>
          </w:tcPr>
          <w:p w14:paraId="105087B9" w14:textId="5E8CE0C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840" w:type="dxa"/>
            <w:shd w:val="clear" w:color="auto" w:fill="auto"/>
          </w:tcPr>
          <w:p w14:paraId="0E27B00A" w14:textId="5235250C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33" w:type="dxa"/>
            <w:shd w:val="clear" w:color="auto" w:fill="auto"/>
          </w:tcPr>
          <w:p w14:paraId="0AD90217" w14:textId="44D41C4D" w:rsidR="00AD017A" w:rsidRPr="00236C71" w:rsidRDefault="000B6932" w:rsidP="00AD017A">
            <w:pPr>
              <w:rPr>
                <w:sz w:val="16"/>
                <w:szCs w:val="16"/>
              </w:rPr>
            </w:pPr>
            <w:r w:rsidRPr="174DAF43">
              <w:rPr>
                <w:sz w:val="16"/>
                <w:szCs w:val="16"/>
              </w:rPr>
              <w:t>Nat</w:t>
            </w:r>
          </w:p>
        </w:tc>
        <w:tc>
          <w:tcPr>
            <w:tcW w:w="850" w:type="dxa"/>
            <w:shd w:val="clear" w:color="auto" w:fill="auto"/>
          </w:tcPr>
          <w:p w14:paraId="25B7780D" w14:textId="50919AD4" w:rsidR="00AD017A" w:rsidRPr="00236C71" w:rsidRDefault="000B6932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  <w:tc>
          <w:tcPr>
            <w:tcW w:w="851" w:type="dxa"/>
          </w:tcPr>
          <w:p w14:paraId="60061E4C" w14:textId="77777777" w:rsidR="00AD017A" w:rsidRPr="00F70590" w:rsidRDefault="00AD017A" w:rsidP="00AD017A"/>
        </w:tc>
        <w:tc>
          <w:tcPr>
            <w:tcW w:w="780" w:type="dxa"/>
          </w:tcPr>
          <w:p w14:paraId="4819DE03" w14:textId="2DF0AE85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MH</w:t>
            </w:r>
          </w:p>
        </w:tc>
        <w:tc>
          <w:tcPr>
            <w:tcW w:w="810" w:type="dxa"/>
          </w:tcPr>
          <w:p w14:paraId="1706A9B2" w14:textId="435C51F1" w:rsidR="00AD017A" w:rsidRPr="00236C71" w:rsidRDefault="00F311CA" w:rsidP="00AD01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780" w:type="dxa"/>
          </w:tcPr>
          <w:p w14:paraId="66B62141" w14:textId="4773C2FC" w:rsidR="00AD017A" w:rsidRPr="00236C71" w:rsidRDefault="00AD017A" w:rsidP="6B387B3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14:paraId="1DF8C82A" w14:textId="42B2F18E" w:rsidR="00AD017A" w:rsidRPr="00236C71" w:rsidRDefault="06384462" w:rsidP="24EE9288">
            <w:pPr>
              <w:rPr>
                <w:sz w:val="16"/>
                <w:szCs w:val="16"/>
              </w:rPr>
            </w:pPr>
            <w:r w:rsidRPr="174DAF43">
              <w:rPr>
                <w:sz w:val="16"/>
                <w:szCs w:val="16"/>
              </w:rPr>
              <w:t>Nat</w:t>
            </w:r>
          </w:p>
        </w:tc>
        <w:tc>
          <w:tcPr>
            <w:tcW w:w="885" w:type="dxa"/>
          </w:tcPr>
          <w:p w14:paraId="6FEDB33E" w14:textId="220A990A" w:rsidR="00AD017A" w:rsidRPr="00236C71" w:rsidRDefault="00F311CA" w:rsidP="6B387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KH</w:t>
            </w:r>
          </w:p>
        </w:tc>
      </w:tr>
    </w:tbl>
    <w:p w14:paraId="084AC113" w14:textId="58EFB1BC" w:rsidR="24EE9288" w:rsidRDefault="24EE9288" w:rsidP="633AB340">
      <w:pPr>
        <w:pStyle w:val="Ingenmellomrom"/>
        <w:rPr>
          <w:b/>
          <w:bCs/>
          <w:color w:val="FF0000"/>
          <w:sz w:val="28"/>
          <w:szCs w:val="28"/>
        </w:rPr>
      </w:pPr>
      <w:r w:rsidRPr="633AB340">
        <w:rPr>
          <w:b/>
          <w:bCs/>
          <w:color w:val="FF0000"/>
          <w:sz w:val="28"/>
          <w:szCs w:val="28"/>
        </w:rPr>
        <w:t xml:space="preserve">Sosialt mål: </w:t>
      </w:r>
      <w:r w:rsidR="128B4496" w:rsidRPr="633AB340">
        <w:rPr>
          <w:b/>
          <w:bCs/>
          <w:color w:val="FF0000"/>
          <w:sz w:val="28"/>
          <w:szCs w:val="28"/>
        </w:rPr>
        <w:t xml:space="preserve">Si hyggelige ting til medelevene </w:t>
      </w:r>
      <w:r w:rsidR="128B4496" w:rsidRPr="633AB340">
        <w:rPr>
          <w:rFonts w:ascii="Segoe UI Emoji" w:eastAsia="Segoe UI Emoji" w:hAnsi="Segoe UI Emoji" w:cs="Segoe UI Emoji"/>
          <w:b/>
          <w:bCs/>
          <w:color w:val="FF0000"/>
          <w:sz w:val="28"/>
          <w:szCs w:val="28"/>
        </w:rPr>
        <w:t>😊</w:t>
      </w:r>
    </w:p>
    <w:p w14:paraId="50350475" w14:textId="77777777" w:rsidR="00C12CC5" w:rsidRPr="00DE7D49" w:rsidRDefault="001C491C" w:rsidP="00DE7D49">
      <w:pPr>
        <w:pStyle w:val="Ingenmellomrom"/>
        <w:shd w:val="clear" w:color="auto" w:fill="C6D9F1"/>
        <w:jc w:val="center"/>
        <w:rPr>
          <w:b/>
          <w:sz w:val="28"/>
          <w:szCs w:val="28"/>
        </w:rPr>
      </w:pPr>
      <w:r w:rsidRPr="00DE7D49">
        <w:rPr>
          <w:b/>
          <w:sz w:val="28"/>
          <w:szCs w:val="28"/>
        </w:rPr>
        <w:t>PÅ SKOLEN: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2954"/>
        <w:gridCol w:w="4512"/>
      </w:tblGrid>
      <w:tr w:rsidR="00F52D86" w14:paraId="53A80987" w14:textId="77777777" w:rsidTr="174DAF43">
        <w:tc>
          <w:tcPr>
            <w:tcW w:w="1526" w:type="dxa"/>
            <w:shd w:val="clear" w:color="auto" w:fill="auto"/>
          </w:tcPr>
          <w:p w14:paraId="461D9DE3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shd w:val="clear" w:color="auto" w:fill="auto"/>
          </w:tcPr>
          <w:p w14:paraId="633E7A6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TEMA/LÆRINGSMÅL</w:t>
            </w:r>
          </w:p>
        </w:tc>
        <w:tc>
          <w:tcPr>
            <w:tcW w:w="4709" w:type="dxa"/>
            <w:shd w:val="clear" w:color="auto" w:fill="auto"/>
          </w:tcPr>
          <w:p w14:paraId="1AB2821C" w14:textId="77777777" w:rsidR="00F52D86" w:rsidRPr="00236C71" w:rsidRDefault="00F52D86" w:rsidP="00236C71">
            <w:pPr>
              <w:pStyle w:val="Ingenmellomrom"/>
              <w:rPr>
                <w:b/>
                <w:sz w:val="28"/>
                <w:szCs w:val="28"/>
              </w:rPr>
            </w:pPr>
            <w:r w:rsidRPr="00236C71">
              <w:rPr>
                <w:b/>
                <w:sz w:val="28"/>
                <w:szCs w:val="28"/>
              </w:rPr>
              <w:t>OPPGAVER</w:t>
            </w:r>
          </w:p>
        </w:tc>
      </w:tr>
      <w:tr w:rsidR="00F52D86" w14:paraId="4199F616" w14:textId="77777777" w:rsidTr="174DAF43">
        <w:tc>
          <w:tcPr>
            <w:tcW w:w="1526" w:type="dxa"/>
            <w:shd w:val="clear" w:color="auto" w:fill="auto"/>
          </w:tcPr>
          <w:p w14:paraId="002F50B5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NORSK</w:t>
            </w:r>
          </w:p>
          <w:p w14:paraId="3DEEC669" w14:textId="77777777" w:rsidR="00F52D86" w:rsidRPr="00236C71" w:rsidRDefault="00CF7044" w:rsidP="174DAF4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FB2E0" wp14:editId="7204F6D7">
                  <wp:extent cx="514350" cy="476530"/>
                  <wp:effectExtent l="0" t="0" r="0" b="0"/>
                  <wp:docPr id="740065525" name="Bilde 13594146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35941465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7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671AAACF" w14:textId="065F0BFA" w:rsidR="00B14FAF" w:rsidRDefault="40444620" w:rsidP="174DAF43">
            <w:pPr>
              <w:pStyle w:val="Listeavsnitt"/>
              <w:rPr>
                <w:sz w:val="20"/>
                <w:szCs w:val="20"/>
              </w:rPr>
            </w:pPr>
            <w:r w:rsidRPr="174DAF43">
              <w:rPr>
                <w:sz w:val="20"/>
                <w:szCs w:val="20"/>
              </w:rPr>
              <w:t>Hvordan ser ingenting ut?</w:t>
            </w:r>
          </w:p>
          <w:p w14:paraId="2942FC35" w14:textId="287A29B6" w:rsidR="00B14FAF" w:rsidRDefault="40444620" w:rsidP="174DAF43">
            <w:pPr>
              <w:pStyle w:val="Listeavsnit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174DAF43">
              <w:rPr>
                <w:sz w:val="20"/>
                <w:szCs w:val="20"/>
              </w:rPr>
              <w:t>Nøkkelord</w:t>
            </w:r>
          </w:p>
          <w:p w14:paraId="3656B9AB" w14:textId="36F9A7B8" w:rsidR="00B14FAF" w:rsidRDefault="39CB1E74" w:rsidP="174DAF43">
            <w:pPr>
              <w:pStyle w:val="Listeavsnitt"/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174DAF43">
              <w:rPr>
                <w:sz w:val="20"/>
                <w:szCs w:val="20"/>
              </w:rPr>
              <w:t>Lage en enket</w:t>
            </w:r>
          </w:p>
        </w:tc>
        <w:tc>
          <w:tcPr>
            <w:tcW w:w="4709" w:type="dxa"/>
            <w:shd w:val="clear" w:color="auto" w:fill="auto"/>
          </w:tcPr>
          <w:p w14:paraId="7D219ABD" w14:textId="3342C0B7" w:rsidR="00F52D86" w:rsidRDefault="39CB1E74" w:rsidP="6B387B35">
            <w:r>
              <w:t>Vi jobber med sidene 238-263</w:t>
            </w:r>
          </w:p>
          <w:p w14:paraId="45FB0818" w14:textId="3B36B3F2" w:rsidR="00F52D86" w:rsidRDefault="39CB1E74" w:rsidP="633AB340">
            <w:r>
              <w:t>Vi jobber med ulike oppgaver og aktiviteter.</w:t>
            </w:r>
          </w:p>
        </w:tc>
      </w:tr>
      <w:tr w:rsidR="00F52D86" w14:paraId="57C97392" w14:textId="77777777" w:rsidTr="174DAF43">
        <w:tc>
          <w:tcPr>
            <w:tcW w:w="1526" w:type="dxa"/>
            <w:shd w:val="clear" w:color="auto" w:fill="auto"/>
          </w:tcPr>
          <w:p w14:paraId="2FC52141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MATTE</w:t>
            </w:r>
          </w:p>
          <w:p w14:paraId="049F31CB" w14:textId="77777777" w:rsidR="00F52D86" w:rsidRPr="00236C71" w:rsidRDefault="00CF7044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7998C3" wp14:editId="456840AB">
                  <wp:extent cx="876300" cy="619125"/>
                  <wp:effectExtent l="0" t="0" r="0" b="0"/>
                  <wp:docPr id="322373845" name="Bilde 1437386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43738666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77C5587B" w14:textId="4A5E6AFC" w:rsidR="00B14FAF" w:rsidRDefault="1367BDAF" w:rsidP="00845502">
            <w:pPr>
              <w:pStyle w:val="Listeavsnitt"/>
            </w:pPr>
            <w:r>
              <w:t>Vi begynner på nytt kapittel, “Trekanter og firkanter”</w:t>
            </w:r>
          </w:p>
          <w:p w14:paraId="1C08FEDA" w14:textId="5365CEFE" w:rsidR="00B14FAF" w:rsidRDefault="1367BDAF" w:rsidP="00845502">
            <w:pPr>
              <w:pStyle w:val="Listeavsnitt"/>
            </w:pPr>
            <w:r>
              <w:t>-</w:t>
            </w:r>
            <w:r w:rsidR="21D85B53">
              <w:t xml:space="preserve"> Trekanter</w:t>
            </w:r>
          </w:p>
          <w:p w14:paraId="53128261" w14:textId="41E1C144" w:rsidR="00B14FAF" w:rsidRDefault="1367BDAF" w:rsidP="00845502">
            <w:pPr>
              <w:pStyle w:val="Listeavsnitt"/>
            </w:pPr>
            <w:r>
              <w:t>-</w:t>
            </w:r>
            <w:r w:rsidR="5BF67EC7">
              <w:t xml:space="preserve"> Firkanter</w:t>
            </w:r>
          </w:p>
        </w:tc>
        <w:tc>
          <w:tcPr>
            <w:tcW w:w="4709" w:type="dxa"/>
            <w:shd w:val="clear" w:color="auto" w:fill="auto"/>
          </w:tcPr>
          <w:p w14:paraId="62486C05" w14:textId="5FC9F8B7" w:rsidR="00F52D86" w:rsidRDefault="1367BDAF">
            <w:r>
              <w:t xml:space="preserve">Vi bruker i hovedsak </w:t>
            </w:r>
            <w:proofErr w:type="spellStart"/>
            <w:r>
              <w:t>matemagiske</w:t>
            </w:r>
            <w:proofErr w:type="spellEnd"/>
            <w:r>
              <w:t>, men trekker inn andre kilder der det egner seg.</w:t>
            </w:r>
          </w:p>
        </w:tc>
      </w:tr>
      <w:tr w:rsidR="00F52D86" w14:paraId="24FA9E86" w14:textId="77777777" w:rsidTr="174DAF43">
        <w:tc>
          <w:tcPr>
            <w:tcW w:w="1526" w:type="dxa"/>
            <w:shd w:val="clear" w:color="auto" w:fill="auto"/>
          </w:tcPr>
          <w:p w14:paraId="154D451E" w14:textId="77777777" w:rsidR="00F52D86" w:rsidRPr="00236C71" w:rsidRDefault="00F52D86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ENGELSK</w:t>
            </w:r>
          </w:p>
          <w:p w14:paraId="4101652C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BD48E2" wp14:editId="27F0EECC">
                  <wp:extent cx="419100" cy="361950"/>
                  <wp:effectExtent l="0" t="0" r="0" b="0"/>
                  <wp:docPr id="37101175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47A2C33B" w14:textId="6E1AF242" w:rsidR="00F52D86" w:rsidRDefault="23826137" w:rsidP="174DAF43">
            <w:r>
              <w:t>Vi jobber oss ferdig med kapittelet “OK, USA!”.</w:t>
            </w:r>
          </w:p>
          <w:p w14:paraId="3B819199" w14:textId="1DE549D8" w:rsidR="00F52D86" w:rsidRDefault="23826137" w:rsidP="174DAF43">
            <w:pPr>
              <w:pStyle w:val="Listeavsnitt"/>
              <w:numPr>
                <w:ilvl w:val="0"/>
                <w:numId w:val="1"/>
              </w:numPr>
            </w:pPr>
            <w:r w:rsidRPr="174DAF43">
              <w:t>Urfolk</w:t>
            </w:r>
          </w:p>
          <w:p w14:paraId="4B99056E" w14:textId="405F2A57" w:rsidR="00F52D86" w:rsidRDefault="23826137" w:rsidP="174DAF43">
            <w:pPr>
              <w:pStyle w:val="Listeavsnitt"/>
              <w:numPr>
                <w:ilvl w:val="0"/>
                <w:numId w:val="1"/>
              </w:numPr>
            </w:pPr>
            <w:r w:rsidRPr="174DAF43">
              <w:t>Stater</w:t>
            </w:r>
          </w:p>
        </w:tc>
        <w:tc>
          <w:tcPr>
            <w:tcW w:w="4709" w:type="dxa"/>
            <w:shd w:val="clear" w:color="auto" w:fill="auto"/>
          </w:tcPr>
          <w:p w14:paraId="1299C43A" w14:textId="3D41AFDC" w:rsidR="00F52D86" w:rsidRDefault="315F1579">
            <w:r>
              <w:t xml:space="preserve"> </w:t>
            </w:r>
            <w:r w:rsidR="64749050">
              <w:t xml:space="preserve">Vi jobber både med Quest boken og </w:t>
            </w:r>
            <w:proofErr w:type="spellStart"/>
            <w:r w:rsidR="64749050">
              <w:t>Aunivers</w:t>
            </w:r>
            <w:proofErr w:type="spellEnd"/>
          </w:p>
        </w:tc>
      </w:tr>
      <w:tr w:rsidR="00F52D86" w14:paraId="5FEB466F" w14:textId="77777777" w:rsidTr="174DAF43">
        <w:tc>
          <w:tcPr>
            <w:tcW w:w="1526" w:type="dxa"/>
            <w:shd w:val="clear" w:color="auto" w:fill="auto"/>
          </w:tcPr>
          <w:p w14:paraId="29AD0137" w14:textId="77777777" w:rsidR="00F52D86" w:rsidRPr="00236C71" w:rsidRDefault="2C1C80F5" w:rsidP="174DAF43">
            <w:pPr>
              <w:rPr>
                <w:b/>
                <w:bCs/>
                <w:sz w:val="24"/>
                <w:szCs w:val="24"/>
              </w:rPr>
            </w:pPr>
            <w:r w:rsidRPr="174DAF43">
              <w:rPr>
                <w:b/>
                <w:bCs/>
                <w:sz w:val="24"/>
                <w:szCs w:val="24"/>
              </w:rPr>
              <w:t>KRLE</w:t>
            </w:r>
            <w:r w:rsidR="005B244F">
              <w:rPr>
                <w:noProof/>
              </w:rPr>
              <w:drawing>
                <wp:inline distT="0" distB="0" distL="0" distR="0" wp14:anchorId="38D7D39F" wp14:editId="3CF7304E">
                  <wp:extent cx="703913" cy="466725"/>
                  <wp:effectExtent l="0" t="0" r="0" b="0"/>
                  <wp:docPr id="108856388" name="Bilde 1694309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69430909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913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27654797" w14:textId="18931B58" w:rsidR="00F52D86" w:rsidRDefault="00F52D86" w:rsidP="00845502">
            <w:pPr>
              <w:pStyle w:val="Listeavsnitt"/>
            </w:pPr>
          </w:p>
          <w:p w14:paraId="4DDBEF00" w14:textId="1DCF74A4" w:rsidR="00F52D86" w:rsidRDefault="16FF6721" w:rsidP="174DAF43">
            <w:pPr>
              <w:pStyle w:val="Listeavsnitt"/>
            </w:pPr>
            <w:r w:rsidRPr="174DAF43">
              <w:rPr>
                <w:rFonts w:cs="Calibri"/>
                <w:color w:val="000000" w:themeColor="text1"/>
              </w:rPr>
              <w:t>Praksis og Etikk</w:t>
            </w:r>
          </w:p>
        </w:tc>
        <w:tc>
          <w:tcPr>
            <w:tcW w:w="4709" w:type="dxa"/>
            <w:shd w:val="clear" w:color="auto" w:fill="auto"/>
          </w:tcPr>
          <w:p w14:paraId="3461D779" w14:textId="2238725A" w:rsidR="00F52D86" w:rsidRDefault="16FF6721" w:rsidP="174DAF43">
            <w:r w:rsidRPr="174DAF43">
              <w:rPr>
                <w:rFonts w:cs="Calibri"/>
                <w:color w:val="000000" w:themeColor="text1"/>
              </w:rPr>
              <w:t xml:space="preserve">Vi fortsetter med gruppearbeidet om praksis og etikk innenfor noen valgte religioner.  Gruppen skal sammen lage en </w:t>
            </w:r>
            <w:proofErr w:type="spellStart"/>
            <w:r w:rsidRPr="174DAF43">
              <w:rPr>
                <w:rFonts w:cs="Calibri"/>
                <w:color w:val="000000" w:themeColor="text1"/>
              </w:rPr>
              <w:t>Podcast</w:t>
            </w:r>
            <w:proofErr w:type="spellEnd"/>
            <w:r w:rsidRPr="174DAF43">
              <w:rPr>
                <w:rFonts w:cs="Calibri"/>
                <w:color w:val="000000" w:themeColor="text1"/>
              </w:rPr>
              <w:t xml:space="preserve"> i løpet av prosjektet.  </w:t>
            </w:r>
            <w:r w:rsidRPr="174DAF43">
              <w:rPr>
                <w:rFonts w:cs="Calibri"/>
              </w:rPr>
              <w:t xml:space="preserve"> </w:t>
            </w:r>
          </w:p>
        </w:tc>
      </w:tr>
      <w:tr w:rsidR="00F52D86" w14:paraId="6DF969A3" w14:textId="77777777" w:rsidTr="174DAF43">
        <w:trPr>
          <w:trHeight w:val="2100"/>
        </w:trPr>
        <w:tc>
          <w:tcPr>
            <w:tcW w:w="1526" w:type="dxa"/>
            <w:shd w:val="clear" w:color="auto" w:fill="auto"/>
          </w:tcPr>
          <w:p w14:paraId="2D0D5266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SAFA</w:t>
            </w:r>
          </w:p>
          <w:p w14:paraId="3CF2D8B6" w14:textId="77777777" w:rsidR="00F52D86" w:rsidRPr="00236C71" w:rsidRDefault="00CF7044" w:rsidP="174DAF43">
            <w:pPr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2E893A" wp14:editId="3191AF19">
                  <wp:extent cx="704850" cy="704850"/>
                  <wp:effectExtent l="0" t="0" r="0" b="0"/>
                  <wp:docPr id="115379500" name="Bilde 5317336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3173360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757994E" w14:textId="1A8980F5" w:rsidR="00B14FAF" w:rsidRDefault="01A47946" w:rsidP="00845502">
            <w:pPr>
              <w:pStyle w:val="Listeavsnitt"/>
            </w:pPr>
            <w:r>
              <w:t>Samefolkets</w:t>
            </w:r>
            <w:r w:rsidR="3ED7A64C">
              <w:t xml:space="preserve"> dag</w:t>
            </w:r>
          </w:p>
          <w:p w14:paraId="3843CEA9" w14:textId="1E01EAEC" w:rsidR="00B14FAF" w:rsidRDefault="3ED7A64C" w:rsidP="633AB340">
            <w:pPr>
              <w:pStyle w:val="Listeavsnitt"/>
              <w:numPr>
                <w:ilvl w:val="1"/>
                <w:numId w:val="3"/>
              </w:numPr>
            </w:pPr>
            <w:r>
              <w:t>Flaggets symbol</w:t>
            </w:r>
          </w:p>
          <w:p w14:paraId="6DFA1907" w14:textId="551B51C6" w:rsidR="00B14FAF" w:rsidRDefault="5244545F" w:rsidP="174DAF43">
            <w:pPr>
              <w:pStyle w:val="Listeavsnitt"/>
              <w:numPr>
                <w:ilvl w:val="1"/>
                <w:numId w:val="3"/>
              </w:numPr>
            </w:pPr>
            <w:r w:rsidRPr="174DAF43">
              <w:t>Samiske kart</w:t>
            </w:r>
          </w:p>
          <w:p w14:paraId="0FB78278" w14:textId="5BE236D4" w:rsidR="00B14FAF" w:rsidRDefault="68C69DB8" w:rsidP="633AB340">
            <w:r w:rsidRPr="174DAF43">
              <w:t xml:space="preserve"> Vår felles framtid</w:t>
            </w:r>
          </w:p>
        </w:tc>
        <w:tc>
          <w:tcPr>
            <w:tcW w:w="4709" w:type="dxa"/>
            <w:shd w:val="clear" w:color="auto" w:fill="auto"/>
          </w:tcPr>
          <w:p w14:paraId="1C1A0BAE" w14:textId="42679507" w:rsidR="00F52D86" w:rsidRDefault="111F9BE0">
            <w:r>
              <w:t>Samefolkets dag</w:t>
            </w:r>
            <w:r w:rsidR="72E30351">
              <w:t xml:space="preserve"> og </w:t>
            </w:r>
            <w:r w:rsidR="51F08B3D">
              <w:t>historie.</w:t>
            </w:r>
          </w:p>
          <w:p w14:paraId="0FB45BC9" w14:textId="2081FC6F" w:rsidR="00F52D86" w:rsidRDefault="51F08B3D" w:rsidP="633AB340">
            <w:r>
              <w:t>Vi jobber på A-univers.</w:t>
            </w:r>
          </w:p>
          <w:p w14:paraId="1FC39945" w14:textId="338390C6" w:rsidR="00F52D86" w:rsidRDefault="52B21AD4" w:rsidP="633AB340">
            <w:r>
              <w:t>A-univers</w:t>
            </w:r>
          </w:p>
        </w:tc>
      </w:tr>
      <w:tr w:rsidR="00F52D86" w14:paraId="7AB23D77" w14:textId="77777777" w:rsidTr="174DAF43">
        <w:tc>
          <w:tcPr>
            <w:tcW w:w="1526" w:type="dxa"/>
            <w:shd w:val="clear" w:color="auto" w:fill="auto"/>
          </w:tcPr>
          <w:p w14:paraId="73DD3B81" w14:textId="77777777" w:rsidR="00F52D86" w:rsidRPr="00236C71" w:rsidRDefault="005B244F">
            <w:pPr>
              <w:rPr>
                <w:b/>
                <w:sz w:val="24"/>
                <w:szCs w:val="24"/>
              </w:rPr>
            </w:pPr>
            <w:r w:rsidRPr="00236C71">
              <w:rPr>
                <w:b/>
                <w:sz w:val="24"/>
                <w:szCs w:val="24"/>
              </w:rPr>
              <w:t>NATURFAG</w:t>
            </w:r>
          </w:p>
          <w:p w14:paraId="0562CB0E" w14:textId="77777777" w:rsidR="00F52D86" w:rsidRPr="00236C71" w:rsidRDefault="00F1548A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DE6506" wp14:editId="4037B058">
                  <wp:extent cx="647700" cy="409575"/>
                  <wp:effectExtent l="0" t="0" r="0" b="0"/>
                  <wp:docPr id="1916680622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5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</w:tcPr>
          <w:p w14:paraId="5D06481C" w14:textId="787E4E73" w:rsidR="00F52D86" w:rsidRDefault="00F52D86"/>
          <w:p w14:paraId="34CE0A41" w14:textId="7FB85606" w:rsidR="00F52D86" w:rsidRDefault="4EF363A6" w:rsidP="174DAF43">
            <w:pPr>
              <w:rPr>
                <w:rFonts w:cs="Calibri"/>
              </w:rPr>
            </w:pPr>
            <w:r w:rsidRPr="174DAF43">
              <w:rPr>
                <w:rFonts w:cs="Calibri"/>
                <w:color w:val="000000" w:themeColor="text1"/>
              </w:rPr>
              <w:t>Energi har mange former</w:t>
            </w:r>
          </w:p>
        </w:tc>
        <w:tc>
          <w:tcPr>
            <w:tcW w:w="4709" w:type="dxa"/>
            <w:shd w:val="clear" w:color="auto" w:fill="auto"/>
          </w:tcPr>
          <w:p w14:paraId="62EBF3C5" w14:textId="5337F12C" w:rsidR="00F52D86" w:rsidRDefault="2C1C80F5" w:rsidP="174DAF43">
            <w:pPr>
              <w:rPr>
                <w:rFonts w:cs="Calibri"/>
                <w:sz w:val="20"/>
                <w:szCs w:val="20"/>
              </w:rPr>
            </w:pPr>
            <w:r w:rsidRPr="174DAF43">
              <w:rPr>
                <w:sz w:val="20"/>
                <w:szCs w:val="20"/>
              </w:rPr>
              <w:t xml:space="preserve"> </w:t>
            </w:r>
            <w:r w:rsidR="137AAD1A" w:rsidRPr="174DAF43">
              <w:rPr>
                <w:rFonts w:cs="Calibri"/>
                <w:color w:val="000000" w:themeColor="text1"/>
                <w:sz w:val="20"/>
                <w:szCs w:val="20"/>
              </w:rPr>
              <w:t xml:space="preserve">Vi arbeider på A-universet og skal gjøre oss ferdig med temaet Energi og hvordan energi kan gå fra en form til en annen. </w:t>
            </w:r>
            <w:r w:rsidR="014F4E32" w:rsidRPr="174DAF43">
              <w:rPr>
                <w:rFonts w:cs="Calibri"/>
                <w:color w:val="000000" w:themeColor="text1"/>
                <w:sz w:val="20"/>
                <w:szCs w:val="20"/>
              </w:rPr>
              <w:t xml:space="preserve">Vi skal bruke det vi har lært </w:t>
            </w:r>
            <w:r w:rsidR="735151D4" w:rsidRPr="174DAF43">
              <w:rPr>
                <w:rFonts w:cs="Calibri"/>
                <w:color w:val="000000" w:themeColor="text1"/>
                <w:sz w:val="20"/>
                <w:szCs w:val="20"/>
              </w:rPr>
              <w:t xml:space="preserve">om energioverføring når vi skal gjennomføre og forklare hva som skjer i ballongforsøket. </w:t>
            </w:r>
          </w:p>
        </w:tc>
      </w:tr>
    </w:tbl>
    <w:p w14:paraId="6D98A12B" w14:textId="77777777" w:rsidR="00F52D86" w:rsidRDefault="00F52D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435"/>
        <w:gridCol w:w="594"/>
      </w:tblGrid>
      <w:tr w:rsidR="005E1A93" w14:paraId="525DCA45" w14:textId="77777777" w:rsidTr="174DAF43">
        <w:tc>
          <w:tcPr>
            <w:tcW w:w="3033" w:type="dxa"/>
            <w:shd w:val="clear" w:color="auto" w:fill="C6D9F1"/>
          </w:tcPr>
          <w:p w14:paraId="2946DB82" w14:textId="77777777" w:rsidR="005E1A93" w:rsidRDefault="005E1A93" w:rsidP="00236C71">
            <w:pPr>
              <w:pStyle w:val="Ingenmellomrom"/>
            </w:pPr>
            <w:bookmarkStart w:id="0" w:name="_Hlk26948419"/>
          </w:p>
        </w:tc>
        <w:tc>
          <w:tcPr>
            <w:tcW w:w="5435" w:type="dxa"/>
            <w:shd w:val="clear" w:color="auto" w:fill="C6D9F1"/>
          </w:tcPr>
          <w:p w14:paraId="08E056F1" w14:textId="13378345" w:rsidR="005E1A93" w:rsidRPr="00236C71" w:rsidRDefault="13F6867B" w:rsidP="6B387B35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633AB340">
              <w:rPr>
                <w:b/>
                <w:bCs/>
                <w:sz w:val="28"/>
                <w:szCs w:val="28"/>
              </w:rPr>
              <w:t xml:space="preserve">LEKSER UKE </w:t>
            </w:r>
            <w:r w:rsidR="377F3457" w:rsidRPr="633AB340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  <w:shd w:val="clear" w:color="auto" w:fill="C6D9F1"/>
          </w:tcPr>
          <w:p w14:paraId="28C9ECA3" w14:textId="77777777" w:rsidR="005E1A93" w:rsidRPr="00236C71" w:rsidRDefault="009A69E7" w:rsidP="00236C71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5E1A93" w14:paraId="43F0C877" w14:textId="77777777" w:rsidTr="174DAF43">
        <w:tc>
          <w:tcPr>
            <w:tcW w:w="3033" w:type="dxa"/>
            <w:shd w:val="clear" w:color="auto" w:fill="auto"/>
          </w:tcPr>
          <w:p w14:paraId="6C19F310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5997CC1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12BB3F7" w14:textId="3E10BF34" w:rsidR="009A69E7" w:rsidRDefault="24EE9288" w:rsidP="00236C71">
            <w:pPr>
              <w:pStyle w:val="Ingenmellomrom"/>
            </w:pPr>
            <w:r>
              <w:t>Les i minst 15 min hver dag.</w:t>
            </w:r>
          </w:p>
          <w:p w14:paraId="110FFD37" w14:textId="695BF061" w:rsidR="009A69E7" w:rsidRDefault="453C1E57" w:rsidP="00236C71">
            <w:pPr>
              <w:pStyle w:val="Ingenmellomrom"/>
            </w:pPr>
            <w:r>
              <w:t>Hvordan verden ble til, les s.242-245, oppg.1-4 s</w:t>
            </w:r>
            <w:r w:rsidR="4BA2B4BB">
              <w:t>.246</w:t>
            </w:r>
          </w:p>
        </w:tc>
        <w:tc>
          <w:tcPr>
            <w:tcW w:w="594" w:type="dxa"/>
            <w:shd w:val="clear" w:color="auto" w:fill="auto"/>
          </w:tcPr>
          <w:p w14:paraId="6B699379" w14:textId="77777777" w:rsidR="005E1A93" w:rsidRDefault="005E1A93" w:rsidP="00236C71">
            <w:pPr>
              <w:pStyle w:val="Ingenmellomrom"/>
            </w:pPr>
          </w:p>
        </w:tc>
      </w:tr>
      <w:tr w:rsidR="00872E6F" w14:paraId="046CFC4F" w14:textId="77777777" w:rsidTr="174DAF43">
        <w:tc>
          <w:tcPr>
            <w:tcW w:w="3033" w:type="dxa"/>
            <w:shd w:val="clear" w:color="auto" w:fill="auto"/>
          </w:tcPr>
          <w:p w14:paraId="504337BB" w14:textId="31FFB53E" w:rsidR="00872E6F" w:rsidRDefault="00872E6F" w:rsidP="00B231B2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5EDE7787" w14:textId="4D1C4300" w:rsidR="00872E6F" w:rsidRPr="00236C71" w:rsidRDefault="00872E6F" w:rsidP="00B231B2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79C701B" w14:textId="7F141755" w:rsidR="00872E6F" w:rsidRDefault="27DE2CDC" w:rsidP="00236C71">
            <w:pPr>
              <w:pStyle w:val="Ingenmellomrom"/>
            </w:pPr>
            <w:r>
              <w:t>Maria legger fram ei internasjonal nyhet, Nicklas</w:t>
            </w:r>
            <w:r w:rsidR="1C9958C6">
              <w:t xml:space="preserve"> legger fram ei nasjonal nyhet og Pia legger fram ei lokal nyhet. Dette gjøres til fredag</w:t>
            </w:r>
            <w:r w:rsidR="22FFEF2A">
              <w:t>.</w:t>
            </w:r>
          </w:p>
        </w:tc>
        <w:tc>
          <w:tcPr>
            <w:tcW w:w="594" w:type="dxa"/>
            <w:shd w:val="clear" w:color="auto" w:fill="auto"/>
          </w:tcPr>
          <w:p w14:paraId="67856B29" w14:textId="77777777" w:rsidR="00872E6F" w:rsidRDefault="00872E6F" w:rsidP="00236C71">
            <w:pPr>
              <w:pStyle w:val="Ingenmellomrom"/>
            </w:pPr>
          </w:p>
        </w:tc>
      </w:tr>
      <w:tr w:rsidR="005E1A93" w14:paraId="0D545DA7" w14:textId="77777777" w:rsidTr="174DAF43">
        <w:tc>
          <w:tcPr>
            <w:tcW w:w="3033" w:type="dxa"/>
            <w:shd w:val="clear" w:color="auto" w:fill="auto"/>
          </w:tcPr>
          <w:p w14:paraId="4D48B96E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3FE9F23F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1F72F646" w14:textId="40720424" w:rsidR="009A69E7" w:rsidRDefault="688FFA4C" w:rsidP="00236C71">
            <w:pPr>
              <w:pStyle w:val="Ingenmellomrom"/>
            </w:pPr>
            <w:r>
              <w:t>Forklar i boken din hv</w:t>
            </w:r>
            <w:r w:rsidR="14854E74">
              <w:t>a som gjør rettvinklede trekanter, likebeinte trekanter og likesidede trekanter ulike fra hverandre.</w:t>
            </w:r>
          </w:p>
        </w:tc>
        <w:tc>
          <w:tcPr>
            <w:tcW w:w="594" w:type="dxa"/>
            <w:shd w:val="clear" w:color="auto" w:fill="auto"/>
          </w:tcPr>
          <w:p w14:paraId="08CE6F91" w14:textId="77777777" w:rsidR="005E1A93" w:rsidRDefault="005E1A93" w:rsidP="00236C71">
            <w:pPr>
              <w:pStyle w:val="Ingenmellomrom"/>
            </w:pPr>
          </w:p>
        </w:tc>
      </w:tr>
      <w:tr w:rsidR="005E1A93" w14:paraId="25B55BA5" w14:textId="77777777" w:rsidTr="174DAF43">
        <w:tc>
          <w:tcPr>
            <w:tcW w:w="3033" w:type="dxa"/>
            <w:shd w:val="clear" w:color="auto" w:fill="auto"/>
          </w:tcPr>
          <w:p w14:paraId="08C848B5" w14:textId="77777777" w:rsidR="005E1A93" w:rsidRPr="00236C71" w:rsidRDefault="009A69E7" w:rsidP="00B231B2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1CDCEAD" w14:textId="77777777" w:rsidR="00B231B2" w:rsidRPr="00236C71" w:rsidRDefault="00B231B2" w:rsidP="00236C71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BB9E253" w14:textId="41696F25" w:rsidR="009A69E7" w:rsidRDefault="207F3B65" w:rsidP="00236C71">
            <w:pPr>
              <w:pStyle w:val="Ingenmellomrom"/>
            </w:pPr>
            <w:r>
              <w:t xml:space="preserve">Gjør oppgave 3:16 i </w:t>
            </w:r>
            <w:proofErr w:type="spellStart"/>
            <w:r>
              <w:t>workbook</w:t>
            </w:r>
            <w:proofErr w:type="spellEnd"/>
            <w:r>
              <w:t>.</w:t>
            </w:r>
          </w:p>
        </w:tc>
        <w:tc>
          <w:tcPr>
            <w:tcW w:w="594" w:type="dxa"/>
            <w:shd w:val="clear" w:color="auto" w:fill="auto"/>
          </w:tcPr>
          <w:p w14:paraId="23DE523C" w14:textId="77777777" w:rsidR="005E1A93" w:rsidRDefault="005E1A93" w:rsidP="00236C71">
            <w:pPr>
              <w:pStyle w:val="Ingenmellomrom"/>
            </w:pPr>
          </w:p>
        </w:tc>
      </w:tr>
      <w:bookmarkEnd w:id="0"/>
      <w:tr w:rsidR="00872E6F" w14:paraId="29C644BC" w14:textId="77777777" w:rsidTr="174DAF43">
        <w:tc>
          <w:tcPr>
            <w:tcW w:w="3033" w:type="dxa"/>
            <w:shd w:val="clear" w:color="auto" w:fill="C6D9F1"/>
          </w:tcPr>
          <w:p w14:paraId="5B00E5BA" w14:textId="77777777" w:rsidR="00872E6F" w:rsidRDefault="00872E6F" w:rsidP="006A6EED">
            <w:pPr>
              <w:pStyle w:val="Ingenmellomrom"/>
            </w:pPr>
          </w:p>
        </w:tc>
        <w:tc>
          <w:tcPr>
            <w:tcW w:w="5435" w:type="dxa"/>
            <w:shd w:val="clear" w:color="auto" w:fill="C6D9F1"/>
          </w:tcPr>
          <w:p w14:paraId="4C79E4A4" w14:textId="119C2E28" w:rsidR="00872E6F" w:rsidRPr="00236C71" w:rsidRDefault="10401108" w:rsidP="006A6EED">
            <w:pPr>
              <w:pStyle w:val="Ingenmellomrom"/>
              <w:rPr>
                <w:b/>
                <w:bCs/>
                <w:sz w:val="28"/>
                <w:szCs w:val="28"/>
              </w:rPr>
            </w:pPr>
            <w:r w:rsidRPr="633AB340">
              <w:rPr>
                <w:b/>
                <w:bCs/>
                <w:sz w:val="28"/>
                <w:szCs w:val="28"/>
              </w:rPr>
              <w:t xml:space="preserve">LEKSER UKE </w:t>
            </w:r>
            <w:r w:rsidR="428EF73B" w:rsidRPr="633AB340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94" w:type="dxa"/>
            <w:shd w:val="clear" w:color="auto" w:fill="C6D9F1"/>
          </w:tcPr>
          <w:p w14:paraId="7B4539C5" w14:textId="77777777" w:rsidR="00872E6F" w:rsidRPr="00236C71" w:rsidRDefault="00872E6F" w:rsidP="006A6EED">
            <w:pPr>
              <w:pStyle w:val="Ingenmellomrom"/>
              <w:rPr>
                <w:sz w:val="28"/>
                <w:szCs w:val="28"/>
              </w:rPr>
            </w:pPr>
            <w:r w:rsidRPr="00236C71">
              <w:rPr>
                <w:rFonts w:ascii="Arial Black" w:hAnsi="Arial Black" w:cs="Arial Black"/>
                <w:sz w:val="28"/>
                <w:szCs w:val="28"/>
              </w:rPr>
              <w:t>x</w:t>
            </w:r>
          </w:p>
        </w:tc>
      </w:tr>
      <w:tr w:rsidR="00872E6F" w14:paraId="345613EB" w14:textId="77777777" w:rsidTr="174DAF43">
        <w:tc>
          <w:tcPr>
            <w:tcW w:w="3033" w:type="dxa"/>
            <w:shd w:val="clear" w:color="auto" w:fill="auto"/>
          </w:tcPr>
          <w:p w14:paraId="3647B80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NORSK</w:t>
            </w:r>
          </w:p>
          <w:p w14:paraId="786C2601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7FAF46A" w14:textId="77777777" w:rsidR="00872E6F" w:rsidRDefault="00872E6F" w:rsidP="006A6EED">
            <w:pPr>
              <w:pStyle w:val="Ingenmellomrom"/>
            </w:pPr>
            <w:r>
              <w:t>Les i minst 15 min hver dag.</w:t>
            </w:r>
          </w:p>
          <w:p w14:paraId="217F70AF" w14:textId="0E9694F2" w:rsidR="00872E6F" w:rsidRDefault="1C72F8D5" w:rsidP="006A6EED">
            <w:pPr>
              <w:pStyle w:val="Ingenmellomrom"/>
            </w:pPr>
            <w:r>
              <w:t xml:space="preserve">Hvem er Wilhelm? Les s.247-248. </w:t>
            </w:r>
            <w:proofErr w:type="spellStart"/>
            <w:r>
              <w:t>oppg</w:t>
            </w:r>
            <w:proofErr w:type="spellEnd"/>
            <w:r>
              <w:t xml:space="preserve"> </w:t>
            </w:r>
            <w:r w:rsidR="4285E8BA">
              <w:t>3-7 s.249</w:t>
            </w:r>
          </w:p>
        </w:tc>
        <w:tc>
          <w:tcPr>
            <w:tcW w:w="594" w:type="dxa"/>
            <w:shd w:val="clear" w:color="auto" w:fill="auto"/>
          </w:tcPr>
          <w:p w14:paraId="3112ABD0" w14:textId="77777777" w:rsidR="00872E6F" w:rsidRDefault="00872E6F" w:rsidP="006A6EED">
            <w:pPr>
              <w:pStyle w:val="Ingenmellomrom"/>
            </w:pPr>
          </w:p>
        </w:tc>
      </w:tr>
      <w:tr w:rsidR="00872E6F" w14:paraId="40F7CCF2" w14:textId="77777777" w:rsidTr="174DAF43">
        <w:tc>
          <w:tcPr>
            <w:tcW w:w="3033" w:type="dxa"/>
            <w:shd w:val="clear" w:color="auto" w:fill="auto"/>
          </w:tcPr>
          <w:p w14:paraId="6546F18A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MATEMATIKK</w:t>
            </w:r>
          </w:p>
          <w:p w14:paraId="6DAD2CCC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279C7D01" w14:textId="13E5E04F" w:rsidR="00872E6F" w:rsidRDefault="1E0F7D9B" w:rsidP="006A6EED">
            <w:pPr>
              <w:pStyle w:val="Ingenmellomrom"/>
            </w:pPr>
            <w:r>
              <w:t>Forklar i boken din hva en firkant er for noe. Tegn minst 3 ulike firkanter, og gi dem riktig navn.</w:t>
            </w:r>
          </w:p>
        </w:tc>
        <w:tc>
          <w:tcPr>
            <w:tcW w:w="594" w:type="dxa"/>
            <w:shd w:val="clear" w:color="auto" w:fill="auto"/>
          </w:tcPr>
          <w:p w14:paraId="3974629C" w14:textId="77777777" w:rsidR="00872E6F" w:rsidRDefault="00872E6F" w:rsidP="006A6EED">
            <w:pPr>
              <w:pStyle w:val="Ingenmellomrom"/>
            </w:pPr>
          </w:p>
        </w:tc>
      </w:tr>
      <w:tr w:rsidR="00872E6F" w14:paraId="5A4D1374" w14:textId="77777777" w:rsidTr="174DAF43">
        <w:tc>
          <w:tcPr>
            <w:tcW w:w="3033" w:type="dxa"/>
            <w:shd w:val="clear" w:color="auto" w:fill="auto"/>
          </w:tcPr>
          <w:p w14:paraId="6D71FDBB" w14:textId="36B1E4E2" w:rsidR="00872E6F" w:rsidRDefault="00872E6F" w:rsidP="006A6EED">
            <w:pPr>
              <w:pStyle w:val="Ingenmellomrom"/>
              <w:rPr>
                <w:b/>
              </w:rPr>
            </w:pPr>
            <w:r>
              <w:rPr>
                <w:b/>
              </w:rPr>
              <w:t>SAMFUNNSFAG</w:t>
            </w:r>
          </w:p>
          <w:p w14:paraId="1DFBF3E4" w14:textId="59F0296C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65C83842" w14:textId="5075D526" w:rsidR="00872E6F" w:rsidRDefault="5B3E3DF7" w:rsidP="006A6EED">
            <w:pPr>
              <w:pStyle w:val="Ingenmellomrom"/>
            </w:pPr>
            <w:r>
              <w:t>Una legger fram ei internasjonal nyhet, Elias legger fram ei nasjonal nyhet og Sigrid legger fram ei lokal nyhet</w:t>
            </w:r>
            <w:r w:rsidR="40F746F4">
              <w:t>. Dette gjøres til fredag.</w:t>
            </w:r>
          </w:p>
        </w:tc>
        <w:tc>
          <w:tcPr>
            <w:tcW w:w="594" w:type="dxa"/>
            <w:shd w:val="clear" w:color="auto" w:fill="auto"/>
          </w:tcPr>
          <w:p w14:paraId="4D23324A" w14:textId="77777777" w:rsidR="00872E6F" w:rsidRDefault="00872E6F" w:rsidP="006A6EED">
            <w:pPr>
              <w:pStyle w:val="Ingenmellomrom"/>
            </w:pPr>
          </w:p>
        </w:tc>
      </w:tr>
      <w:tr w:rsidR="00872E6F" w14:paraId="2690609B" w14:textId="77777777" w:rsidTr="174DAF43">
        <w:tc>
          <w:tcPr>
            <w:tcW w:w="3033" w:type="dxa"/>
            <w:shd w:val="clear" w:color="auto" w:fill="auto"/>
          </w:tcPr>
          <w:p w14:paraId="7D7E2452" w14:textId="77777777" w:rsidR="00872E6F" w:rsidRPr="00236C71" w:rsidRDefault="00872E6F" w:rsidP="006A6EED">
            <w:pPr>
              <w:pStyle w:val="Ingenmellomrom"/>
              <w:rPr>
                <w:b/>
              </w:rPr>
            </w:pPr>
            <w:r w:rsidRPr="00236C71">
              <w:rPr>
                <w:b/>
              </w:rPr>
              <w:t>ENGELSK</w:t>
            </w:r>
          </w:p>
          <w:p w14:paraId="6B4457C5" w14:textId="77777777" w:rsidR="00872E6F" w:rsidRPr="00236C71" w:rsidRDefault="00872E6F" w:rsidP="006A6EED">
            <w:pPr>
              <w:pStyle w:val="Ingenmellomrom"/>
              <w:rPr>
                <w:b/>
              </w:rPr>
            </w:pPr>
          </w:p>
        </w:tc>
        <w:tc>
          <w:tcPr>
            <w:tcW w:w="5435" w:type="dxa"/>
            <w:shd w:val="clear" w:color="auto" w:fill="auto"/>
          </w:tcPr>
          <w:p w14:paraId="37E815AE" w14:textId="16D6DA87" w:rsidR="00872E6F" w:rsidRDefault="3010FC6E" w:rsidP="006A6EED">
            <w:pPr>
              <w:pStyle w:val="Ingenmellomrom"/>
            </w:pPr>
            <w:r>
              <w:t xml:space="preserve">Gjør oppgave 3:19 i </w:t>
            </w:r>
            <w:proofErr w:type="spellStart"/>
            <w:r>
              <w:t>workbook</w:t>
            </w:r>
            <w:proofErr w:type="spellEnd"/>
            <w:r>
              <w:t>.</w:t>
            </w:r>
          </w:p>
        </w:tc>
        <w:tc>
          <w:tcPr>
            <w:tcW w:w="594" w:type="dxa"/>
            <w:shd w:val="clear" w:color="auto" w:fill="auto"/>
          </w:tcPr>
          <w:p w14:paraId="5D948A74" w14:textId="77777777" w:rsidR="00872E6F" w:rsidRDefault="00872E6F" w:rsidP="006A6EED">
            <w:pPr>
              <w:pStyle w:val="Ingenmellomrom"/>
            </w:pPr>
          </w:p>
        </w:tc>
      </w:tr>
    </w:tbl>
    <w:p w14:paraId="381FFDCA" w14:textId="55962223" w:rsidR="00872E6F" w:rsidRDefault="00872E6F" w:rsidP="633AB3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31B2" w14:paraId="790B3D9F" w14:textId="77777777" w:rsidTr="174DAF43">
        <w:tc>
          <w:tcPr>
            <w:tcW w:w="9212" w:type="dxa"/>
            <w:shd w:val="clear" w:color="auto" w:fill="auto"/>
          </w:tcPr>
          <w:p w14:paraId="61829076" w14:textId="6EA5F102" w:rsidR="00B231B2" w:rsidRPr="00236C71" w:rsidRDefault="18FC0180" w:rsidP="174DAF43">
            <w:pPr>
              <w:rPr>
                <w:sz w:val="28"/>
                <w:szCs w:val="28"/>
              </w:rPr>
            </w:pPr>
            <w:r w:rsidRPr="174DAF43">
              <w:rPr>
                <w:sz w:val="28"/>
                <w:szCs w:val="28"/>
              </w:rPr>
              <w:t xml:space="preserve">INFORMASJON: </w:t>
            </w:r>
            <w:r w:rsidR="2063902D" w:rsidRPr="174DAF43">
              <w:rPr>
                <w:sz w:val="28"/>
                <w:szCs w:val="28"/>
              </w:rPr>
              <w:t xml:space="preserve">i uke 6 </w:t>
            </w:r>
            <w:r w:rsidR="30724EAF" w:rsidRPr="174DAF43">
              <w:rPr>
                <w:sz w:val="28"/>
                <w:szCs w:val="28"/>
              </w:rPr>
              <w:t>markerer</w:t>
            </w:r>
            <w:r w:rsidR="0A1F28C5" w:rsidRPr="174DAF43">
              <w:rPr>
                <w:sz w:val="28"/>
                <w:szCs w:val="28"/>
              </w:rPr>
              <w:t xml:space="preserve"> 5.-7.kl</w:t>
            </w:r>
            <w:r w:rsidR="30724EAF" w:rsidRPr="174DAF43">
              <w:rPr>
                <w:sz w:val="28"/>
                <w:szCs w:val="28"/>
              </w:rPr>
              <w:t xml:space="preserve"> samefolkets dag</w:t>
            </w:r>
            <w:r w:rsidR="1ED875B4" w:rsidRPr="174DAF43">
              <w:rPr>
                <w:sz w:val="28"/>
                <w:szCs w:val="28"/>
              </w:rPr>
              <w:t xml:space="preserve">, i den forbindelse går vi på </w:t>
            </w:r>
            <w:r w:rsidR="1ED875B4" w:rsidRPr="174DAF43">
              <w:rPr>
                <w:b/>
                <w:bCs/>
                <w:sz w:val="28"/>
                <w:szCs w:val="28"/>
              </w:rPr>
              <w:t>tur på onsdag</w:t>
            </w:r>
            <w:r w:rsidR="1ED875B4" w:rsidRPr="174DAF43">
              <w:rPr>
                <w:sz w:val="28"/>
                <w:szCs w:val="28"/>
              </w:rPr>
              <w:t xml:space="preserve"> (kle deg etter været) og koker </w:t>
            </w:r>
            <w:proofErr w:type="spellStart"/>
            <w:r w:rsidR="1ED875B4" w:rsidRPr="174DAF43">
              <w:rPr>
                <w:sz w:val="28"/>
                <w:szCs w:val="28"/>
              </w:rPr>
              <w:t>bidos</w:t>
            </w:r>
            <w:proofErr w:type="spellEnd"/>
            <w:r w:rsidR="1ED875B4" w:rsidRPr="174DAF43">
              <w:rPr>
                <w:sz w:val="28"/>
                <w:szCs w:val="28"/>
              </w:rPr>
              <w:t xml:space="preserve"> på bål</w:t>
            </w:r>
            <w:r w:rsidR="1A66B3DD" w:rsidRPr="174DAF43">
              <w:rPr>
                <w:sz w:val="28"/>
                <w:szCs w:val="28"/>
              </w:rPr>
              <w:t xml:space="preserve">, og feirer sola </w:t>
            </w:r>
            <w:r w:rsidR="1A66B3DD" w:rsidRPr="174DAF43">
              <w:rPr>
                <w:rFonts w:ascii="Segoe UI Emoji" w:eastAsia="Segoe UI Emoji" w:hAnsi="Segoe UI Emoji" w:cs="Segoe UI Emoji"/>
                <w:sz w:val="28"/>
                <w:szCs w:val="28"/>
              </w:rPr>
              <w:t>😊</w:t>
            </w:r>
            <w:r w:rsidR="3A616BF7" w:rsidRPr="174DAF43">
              <w:rPr>
                <w:rFonts w:ascii="Segoe UI Emoji" w:eastAsia="Segoe UI Emoji" w:hAnsi="Segoe UI Emoji" w:cs="Segoe UI Emoji"/>
                <w:sz w:val="28"/>
                <w:szCs w:val="28"/>
              </w:rPr>
              <w:t xml:space="preserve"> </w:t>
            </w:r>
            <w:r w:rsidR="5ABF9592" w:rsidRPr="174DAF43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>Onsdag 14.2 blir det felles foreldremøte 5.-7.k</w:t>
            </w:r>
            <w:r w:rsidR="5ABF9592" w:rsidRPr="174DAF43">
              <w:rPr>
                <w:rFonts w:ascii="Segoe UI Emoji" w:eastAsia="Segoe UI Emoji" w:hAnsi="Segoe UI Emoji" w:cs="Segoe UI Emoji"/>
                <w:sz w:val="28"/>
                <w:szCs w:val="28"/>
              </w:rPr>
              <w:t>l, innkalling kommer.</w:t>
            </w:r>
            <w:r w:rsidR="1F46DF06" w:rsidRPr="174DAF43">
              <w:rPr>
                <w:rFonts w:ascii="Segoe UI Emoji" w:eastAsia="Segoe UI Emoji" w:hAnsi="Segoe UI Emoji" w:cs="Segoe UI Emoji"/>
                <w:sz w:val="28"/>
                <w:szCs w:val="28"/>
              </w:rPr>
              <w:t xml:space="preserve"> </w:t>
            </w:r>
            <w:r w:rsidR="24132904" w:rsidRPr="174DAF43">
              <w:rPr>
                <w:rFonts w:ascii="Segoe UI Emoji" w:eastAsia="Segoe UI Emoji" w:hAnsi="Segoe UI Emoji" w:cs="Segoe UI Emoji"/>
                <w:b/>
                <w:bCs/>
                <w:sz w:val="28"/>
                <w:szCs w:val="28"/>
              </w:rPr>
              <w:t xml:space="preserve">Torsdag 15.2 blir det forestilling </w:t>
            </w:r>
            <w:r w:rsidR="24132904" w:rsidRPr="174DAF43">
              <w:rPr>
                <w:rFonts w:ascii="Segoe UI Emoji" w:eastAsia="Segoe UI Emoji" w:hAnsi="Segoe UI Emoji" w:cs="Segoe UI Emoji"/>
                <w:sz w:val="28"/>
                <w:szCs w:val="28"/>
              </w:rPr>
              <w:t>her på skolen med DKS.</w:t>
            </w:r>
          </w:p>
        </w:tc>
      </w:tr>
    </w:tbl>
    <w:p w14:paraId="69E64871" w14:textId="6873B64E" w:rsidR="24EE9288" w:rsidRDefault="24EE9288" w:rsidP="174DAF43"/>
    <w:sectPr w:rsidR="24EE9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3D16"/>
    <w:multiLevelType w:val="hybridMultilevel"/>
    <w:tmpl w:val="3F702CE8"/>
    <w:lvl w:ilvl="0" w:tplc="8EA0FF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C3257"/>
    <w:multiLevelType w:val="hybridMultilevel"/>
    <w:tmpl w:val="56DCB4B4"/>
    <w:lvl w:ilvl="0" w:tplc="05726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9F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421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260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C8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3A2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CC3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A68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87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3545"/>
    <w:multiLevelType w:val="hybridMultilevel"/>
    <w:tmpl w:val="A99421E6"/>
    <w:lvl w:ilvl="0" w:tplc="C9C0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81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691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CF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4E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A5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CA1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E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67741"/>
    <w:multiLevelType w:val="hybridMultilevel"/>
    <w:tmpl w:val="82D0D09A"/>
    <w:lvl w:ilvl="0" w:tplc="1E760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AAD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0FC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44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66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964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A5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2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F37E0"/>
    <w:multiLevelType w:val="hybridMultilevel"/>
    <w:tmpl w:val="AD483116"/>
    <w:lvl w:ilvl="0" w:tplc="94A6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C2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066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9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83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E89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02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ACE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8AA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66AD"/>
    <w:multiLevelType w:val="hybridMultilevel"/>
    <w:tmpl w:val="8904C5B0"/>
    <w:lvl w:ilvl="0" w:tplc="9B00D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6B3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A28B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9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22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5AC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C6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2E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C4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47F3"/>
    <w:multiLevelType w:val="hybridMultilevel"/>
    <w:tmpl w:val="11100BA0"/>
    <w:lvl w:ilvl="0" w:tplc="681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360E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64C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05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62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50D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1A3B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B21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CE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7F36A"/>
    <w:multiLevelType w:val="hybridMultilevel"/>
    <w:tmpl w:val="C9BCC91A"/>
    <w:lvl w:ilvl="0" w:tplc="8C0E8C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75E8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4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E8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E93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A15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F01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8D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521F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50161">
    <w:abstractNumId w:val="7"/>
  </w:num>
  <w:num w:numId="2" w16cid:durableId="665593649">
    <w:abstractNumId w:val="1"/>
  </w:num>
  <w:num w:numId="3" w16cid:durableId="507911872">
    <w:abstractNumId w:val="5"/>
  </w:num>
  <w:num w:numId="4" w16cid:durableId="1101992570">
    <w:abstractNumId w:val="3"/>
  </w:num>
  <w:num w:numId="5" w16cid:durableId="2056613186">
    <w:abstractNumId w:val="2"/>
  </w:num>
  <w:num w:numId="6" w16cid:durableId="1278608570">
    <w:abstractNumId w:val="4"/>
  </w:num>
  <w:num w:numId="7" w16cid:durableId="703361757">
    <w:abstractNumId w:val="6"/>
  </w:num>
  <w:num w:numId="8" w16cid:durableId="199807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0DC"/>
    <w:rsid w:val="00016523"/>
    <w:rsid w:val="0003165D"/>
    <w:rsid w:val="000B6932"/>
    <w:rsid w:val="000FBD4D"/>
    <w:rsid w:val="00133CB9"/>
    <w:rsid w:val="001420DC"/>
    <w:rsid w:val="001C491C"/>
    <w:rsid w:val="00236C71"/>
    <w:rsid w:val="002620B7"/>
    <w:rsid w:val="00280D15"/>
    <w:rsid w:val="00326B67"/>
    <w:rsid w:val="00403956"/>
    <w:rsid w:val="004E1EBB"/>
    <w:rsid w:val="0058765C"/>
    <w:rsid w:val="005B244F"/>
    <w:rsid w:val="005E1A93"/>
    <w:rsid w:val="0066175A"/>
    <w:rsid w:val="006743E2"/>
    <w:rsid w:val="006B2690"/>
    <w:rsid w:val="006B3D91"/>
    <w:rsid w:val="007341C2"/>
    <w:rsid w:val="00845502"/>
    <w:rsid w:val="00872E6F"/>
    <w:rsid w:val="008A26E5"/>
    <w:rsid w:val="008B0224"/>
    <w:rsid w:val="008C1C4A"/>
    <w:rsid w:val="00925F82"/>
    <w:rsid w:val="009651CB"/>
    <w:rsid w:val="009A69E7"/>
    <w:rsid w:val="00A0136E"/>
    <w:rsid w:val="00A167F8"/>
    <w:rsid w:val="00A34AF5"/>
    <w:rsid w:val="00A51B82"/>
    <w:rsid w:val="00AD017A"/>
    <w:rsid w:val="00B14FAF"/>
    <w:rsid w:val="00B231B2"/>
    <w:rsid w:val="00BB1723"/>
    <w:rsid w:val="00C12CC5"/>
    <w:rsid w:val="00CB6002"/>
    <w:rsid w:val="00CF7044"/>
    <w:rsid w:val="00D46C07"/>
    <w:rsid w:val="00DC67CB"/>
    <w:rsid w:val="00DE1509"/>
    <w:rsid w:val="00DE7D49"/>
    <w:rsid w:val="00E548BB"/>
    <w:rsid w:val="00EF5D70"/>
    <w:rsid w:val="00F1548A"/>
    <w:rsid w:val="00F311CA"/>
    <w:rsid w:val="00F4D5AD"/>
    <w:rsid w:val="00F52D86"/>
    <w:rsid w:val="00F6019A"/>
    <w:rsid w:val="00F70590"/>
    <w:rsid w:val="00FF37A9"/>
    <w:rsid w:val="00FF5EBA"/>
    <w:rsid w:val="014F4E32"/>
    <w:rsid w:val="01A47946"/>
    <w:rsid w:val="026BB602"/>
    <w:rsid w:val="03AAF279"/>
    <w:rsid w:val="03D6ED5C"/>
    <w:rsid w:val="041EE858"/>
    <w:rsid w:val="04286D0E"/>
    <w:rsid w:val="06384462"/>
    <w:rsid w:val="0658B22D"/>
    <w:rsid w:val="07CAD0E3"/>
    <w:rsid w:val="096BFF71"/>
    <w:rsid w:val="0A1F28C5"/>
    <w:rsid w:val="0A5FE9A2"/>
    <w:rsid w:val="0E98B00E"/>
    <w:rsid w:val="0EA22B9C"/>
    <w:rsid w:val="0F2FB47B"/>
    <w:rsid w:val="10401108"/>
    <w:rsid w:val="111F9BE0"/>
    <w:rsid w:val="119D7C66"/>
    <w:rsid w:val="11D050D0"/>
    <w:rsid w:val="1244061A"/>
    <w:rsid w:val="128B4496"/>
    <w:rsid w:val="1367BDAF"/>
    <w:rsid w:val="137AAD1A"/>
    <w:rsid w:val="13F6867B"/>
    <w:rsid w:val="148259D2"/>
    <w:rsid w:val="14854E74"/>
    <w:rsid w:val="16FF6721"/>
    <w:rsid w:val="174DAF43"/>
    <w:rsid w:val="18FC0180"/>
    <w:rsid w:val="190E4450"/>
    <w:rsid w:val="193D5883"/>
    <w:rsid w:val="1A66B3DD"/>
    <w:rsid w:val="1C72F8D5"/>
    <w:rsid w:val="1C82EE7B"/>
    <w:rsid w:val="1C9958C6"/>
    <w:rsid w:val="1E0F7D9B"/>
    <w:rsid w:val="1ED875B4"/>
    <w:rsid w:val="1F46DF06"/>
    <w:rsid w:val="1FD60190"/>
    <w:rsid w:val="2063902D"/>
    <w:rsid w:val="207F3B65"/>
    <w:rsid w:val="21109C35"/>
    <w:rsid w:val="21D85B53"/>
    <w:rsid w:val="22FFEF2A"/>
    <w:rsid w:val="23826137"/>
    <w:rsid w:val="24132904"/>
    <w:rsid w:val="24EE9288"/>
    <w:rsid w:val="26FB7F81"/>
    <w:rsid w:val="27DE2CDC"/>
    <w:rsid w:val="2C1C80F5"/>
    <w:rsid w:val="2C67F176"/>
    <w:rsid w:val="2DAC23B8"/>
    <w:rsid w:val="3010FC6E"/>
    <w:rsid w:val="30724EAF"/>
    <w:rsid w:val="307DF8C6"/>
    <w:rsid w:val="315F1579"/>
    <w:rsid w:val="31AEB59F"/>
    <w:rsid w:val="334A8600"/>
    <w:rsid w:val="36B16BF9"/>
    <w:rsid w:val="377F3457"/>
    <w:rsid w:val="381388DC"/>
    <w:rsid w:val="39CB1E74"/>
    <w:rsid w:val="3A616BF7"/>
    <w:rsid w:val="3AF52B37"/>
    <w:rsid w:val="3D20AD7D"/>
    <w:rsid w:val="3D88D255"/>
    <w:rsid w:val="3EBC7DDE"/>
    <w:rsid w:val="3ED7A64C"/>
    <w:rsid w:val="40444620"/>
    <w:rsid w:val="40F746F4"/>
    <w:rsid w:val="41325670"/>
    <w:rsid w:val="424B3DA3"/>
    <w:rsid w:val="42717C8F"/>
    <w:rsid w:val="4285E8BA"/>
    <w:rsid w:val="428EF73B"/>
    <w:rsid w:val="42C77953"/>
    <w:rsid w:val="43C13F88"/>
    <w:rsid w:val="453C1E57"/>
    <w:rsid w:val="45EEABB8"/>
    <w:rsid w:val="46AE6766"/>
    <w:rsid w:val="480C0A06"/>
    <w:rsid w:val="480C9B2D"/>
    <w:rsid w:val="48546EC0"/>
    <w:rsid w:val="4B43AAC8"/>
    <w:rsid w:val="4BA2B4BB"/>
    <w:rsid w:val="4C2FE5D7"/>
    <w:rsid w:val="4CF99282"/>
    <w:rsid w:val="4EF363A6"/>
    <w:rsid w:val="51F08B3D"/>
    <w:rsid w:val="5244545F"/>
    <w:rsid w:val="52B21AD4"/>
    <w:rsid w:val="53BE3AF5"/>
    <w:rsid w:val="55DB1C84"/>
    <w:rsid w:val="588BA8D6"/>
    <w:rsid w:val="58957818"/>
    <w:rsid w:val="58F54082"/>
    <w:rsid w:val="5908F71F"/>
    <w:rsid w:val="5972EA4F"/>
    <w:rsid w:val="5A9110E3"/>
    <w:rsid w:val="5ABF9592"/>
    <w:rsid w:val="5B1B35C7"/>
    <w:rsid w:val="5B3E3DF7"/>
    <w:rsid w:val="5B60D9CA"/>
    <w:rsid w:val="5BF67EC7"/>
    <w:rsid w:val="5D37566B"/>
    <w:rsid w:val="5DF16B86"/>
    <w:rsid w:val="5E995CDA"/>
    <w:rsid w:val="5ED59CF5"/>
    <w:rsid w:val="5FE53026"/>
    <w:rsid w:val="60C10CB2"/>
    <w:rsid w:val="62472DB6"/>
    <w:rsid w:val="633AB340"/>
    <w:rsid w:val="64749050"/>
    <w:rsid w:val="65781CA6"/>
    <w:rsid w:val="66592007"/>
    <w:rsid w:val="66B7470D"/>
    <w:rsid w:val="66D0AD8B"/>
    <w:rsid w:val="671A9ED9"/>
    <w:rsid w:val="688FFA4C"/>
    <w:rsid w:val="68C69DB8"/>
    <w:rsid w:val="6990CC67"/>
    <w:rsid w:val="6A4B8DC9"/>
    <w:rsid w:val="6AFD7206"/>
    <w:rsid w:val="6B2E26DE"/>
    <w:rsid w:val="6B387B35"/>
    <w:rsid w:val="6BE0AD45"/>
    <w:rsid w:val="6C9E6F6F"/>
    <w:rsid w:val="6CC86D29"/>
    <w:rsid w:val="70316C23"/>
    <w:rsid w:val="72BA3418"/>
    <w:rsid w:val="72E30351"/>
    <w:rsid w:val="735151D4"/>
    <w:rsid w:val="747344BA"/>
    <w:rsid w:val="75411B30"/>
    <w:rsid w:val="75CFAC18"/>
    <w:rsid w:val="79C64A44"/>
    <w:rsid w:val="7A60A41C"/>
    <w:rsid w:val="7B3C4C29"/>
    <w:rsid w:val="7BFC747D"/>
    <w:rsid w:val="7F18EEA0"/>
    <w:rsid w:val="7F34153F"/>
    <w:rsid w:val="7F59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9B20"/>
  <w15:chartTrackingRefBased/>
  <w15:docId w15:val="{11C62D19-2328-4EFD-B712-8F8747B1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5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231B2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1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C1C3585156642B4D1C231EC4F3A8C" ma:contentTypeVersion="20" ma:contentTypeDescription="Opprett et nytt dokument." ma:contentTypeScope="" ma:versionID="bbc7e2f7271a6193214a8c5a154d49b7">
  <xsd:schema xmlns:xsd="http://www.w3.org/2001/XMLSchema" xmlns:xs="http://www.w3.org/2001/XMLSchema" xmlns:p="http://schemas.microsoft.com/office/2006/metadata/properties" xmlns:ns2="7e12b3ec-c587-473e-a99a-0e6f5a600211" xmlns:ns3="436f568e-503e-4b03-947c-5339956daba5" targetNamespace="http://schemas.microsoft.com/office/2006/metadata/properties" ma:root="true" ma:fieldsID="d4aeb014a32daa3150b5bce94beba68a" ns2:_="" ns3:_="">
    <xsd:import namespace="7e12b3ec-c587-473e-a99a-0e6f5a600211"/>
    <xsd:import namespace="436f568e-503e-4b03-947c-5339956dab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2b3ec-c587-473e-a99a-0e6f5a6002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0908ba15-9977-4b1a-8a14-e44c25492e3a}" ma:internalName="TaxCatchAll" ma:showField="CatchAllData" ma:web="7e12b3ec-c587-473e-a99a-0e6f5a600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f568e-503e-4b03-947c-5339956da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Godkjenningsstatus" ma:internalName="Godkjenn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f1ef8a60-4aa2-4d54-adf3-a404c4e15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36f568e-503e-4b03-947c-5339956daba5" xsi:nil="true"/>
    <lcf76f155ced4ddcb4097134ff3c332f xmlns="436f568e-503e-4b03-947c-5339956daba5">
      <Terms xmlns="http://schemas.microsoft.com/office/infopath/2007/PartnerControls"/>
    </lcf76f155ced4ddcb4097134ff3c332f>
    <TaxCatchAll xmlns="7e12b3ec-c587-473e-a99a-0e6f5a60021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CF0F6F-8F43-4BAD-BB09-13C87F16B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517B6E-A702-4CB4-9806-A0F0F4F51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2b3ec-c587-473e-a99a-0e6f5a600211"/>
    <ds:schemaRef ds:uri="436f568e-503e-4b03-947c-5339956da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7C86DB-E470-4CB9-B47D-77FEB9F7C18E}">
  <ds:schemaRefs>
    <ds:schemaRef ds:uri="http://schemas.microsoft.com/office/2006/metadata/properties"/>
    <ds:schemaRef ds:uri="http://schemas.microsoft.com/office/infopath/2007/PartnerControls"/>
    <ds:schemaRef ds:uri="436f568e-503e-4b03-947c-5339956daba5"/>
    <ds:schemaRef ds:uri="7e12b3ec-c587-473e-a99a-0e6f5a600211"/>
  </ds:schemaRefs>
</ds:datastoreItem>
</file>

<file path=customXml/itemProps4.xml><?xml version="1.0" encoding="utf-8"?>
<ds:datastoreItem xmlns:ds="http://schemas.openxmlformats.org/officeDocument/2006/customXml" ds:itemID="{860BB4EC-EDAE-48C7-B6F9-78C5D386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2354</Characters>
  <Application>Microsoft Office Word</Application>
  <DocSecurity>0</DocSecurity>
  <Lines>19</Lines>
  <Paragraphs>5</Paragraphs>
  <ScaleCrop>false</ScaleCrop>
  <Company>Grunnskolene i vestvagoy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Brukerkonto</dc:creator>
  <cp:keywords/>
  <cp:lastModifiedBy>Elisabeth Pauline Krogtoft</cp:lastModifiedBy>
  <cp:revision>2</cp:revision>
  <dcterms:created xsi:type="dcterms:W3CDTF">2024-02-05T07:14:00Z</dcterms:created>
  <dcterms:modified xsi:type="dcterms:W3CDTF">2024-02-05T07:14:00Z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0x0101009E0C1C3585156642B4D1C231EC4F3A8C</vt:lpwstr>
  </property>
  <property fmtid="{D5CDD505-2E9C-101B-9397-08002B2CF9AE}" pid="3" name="MediaServiceImageTags">
    <vt:lpwstr/>
  </property>
</Properties>
</file>